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B917" w14:textId="70C7FE88" w:rsidR="00374E69" w:rsidRPr="008E4746" w:rsidRDefault="00374E69" w:rsidP="006C705F">
      <w:pPr>
        <w:pStyle w:val="Titolo"/>
        <w:tabs>
          <w:tab w:val="left" w:pos="4590"/>
          <w:tab w:val="center" w:pos="5626"/>
        </w:tabs>
        <w:spacing w:before="0"/>
        <w:ind w:left="993" w:right="0"/>
        <w:rPr>
          <w:rFonts w:ascii="Times New Roman" w:hAnsi="Times New Roman" w:cs="Times New Roman"/>
        </w:rPr>
      </w:pPr>
      <w:r w:rsidRPr="008E4746">
        <w:rPr>
          <w:rFonts w:ascii="Times New Roman" w:hAnsi="Times New Roman" w:cs="Times New Roman"/>
        </w:rPr>
        <w:t>CONVENZIONE</w:t>
      </w:r>
    </w:p>
    <w:p w14:paraId="2EBF7DC0" w14:textId="77777777" w:rsidR="00374E69" w:rsidRPr="008E4746" w:rsidRDefault="00374E69" w:rsidP="006C705F">
      <w:pPr>
        <w:pStyle w:val="Titolo"/>
        <w:spacing w:before="0"/>
        <w:ind w:left="993" w:right="0"/>
        <w:rPr>
          <w:rFonts w:ascii="Times New Roman" w:hAnsi="Times New Roman" w:cs="Times New Roman"/>
        </w:rPr>
      </w:pPr>
      <w:r w:rsidRPr="008E4746">
        <w:rPr>
          <w:rFonts w:ascii="Times New Roman" w:hAnsi="Times New Roman" w:cs="Times New Roman"/>
        </w:rPr>
        <w:t>“TULAR RASNAL”</w:t>
      </w:r>
    </w:p>
    <w:p w14:paraId="0347F2CA" w14:textId="77777777" w:rsidR="00374E69" w:rsidRPr="000F3334" w:rsidRDefault="00374E69" w:rsidP="006C705F">
      <w:pPr>
        <w:pStyle w:val="Corpotesto"/>
        <w:ind w:left="993"/>
        <w:rPr>
          <w:rFonts w:ascii="Times New Roman" w:hAnsi="Times New Roman" w:cs="Times New Roman"/>
          <w:b/>
          <w:sz w:val="24"/>
          <w:szCs w:val="24"/>
        </w:rPr>
      </w:pPr>
    </w:p>
    <w:p w14:paraId="7A39E028" w14:textId="77777777" w:rsidR="00374E69" w:rsidRPr="000F3334" w:rsidRDefault="00374E69" w:rsidP="006C705F">
      <w:pPr>
        <w:pStyle w:val="Titolo1"/>
        <w:ind w:left="993"/>
        <w:rPr>
          <w:rFonts w:ascii="Times New Roman" w:hAnsi="Times New Roman" w:cs="Times New Roman"/>
          <w:sz w:val="24"/>
          <w:szCs w:val="24"/>
        </w:rPr>
      </w:pPr>
      <w:r w:rsidRPr="000F3334">
        <w:rPr>
          <w:rFonts w:ascii="Times New Roman" w:hAnsi="Times New Roman" w:cs="Times New Roman"/>
          <w:sz w:val="24"/>
          <w:szCs w:val="24"/>
        </w:rPr>
        <w:t>tra</w:t>
      </w:r>
    </w:p>
    <w:p w14:paraId="19596841" w14:textId="77777777" w:rsidR="00374E69" w:rsidRPr="000F3334" w:rsidRDefault="00374E69" w:rsidP="006C705F">
      <w:pPr>
        <w:pStyle w:val="Corpotesto"/>
        <w:ind w:left="993"/>
        <w:rPr>
          <w:rFonts w:ascii="Times New Roman" w:hAnsi="Times New Roman" w:cs="Times New Roman"/>
          <w:b/>
          <w:sz w:val="24"/>
          <w:szCs w:val="24"/>
        </w:rPr>
      </w:pPr>
    </w:p>
    <w:p w14:paraId="16014AA0" w14:textId="77777777" w:rsidR="00374E69" w:rsidRPr="000F3334" w:rsidRDefault="00374E69" w:rsidP="006C705F">
      <w:pPr>
        <w:pStyle w:val="Corpotesto"/>
        <w:ind w:left="993"/>
        <w:jc w:val="both"/>
        <w:rPr>
          <w:rFonts w:ascii="Times New Roman" w:hAnsi="Times New Roman" w:cs="Times New Roman"/>
          <w:sz w:val="24"/>
          <w:szCs w:val="24"/>
        </w:rPr>
      </w:pPr>
      <w:r w:rsidRPr="000F3334">
        <w:rPr>
          <w:rFonts w:ascii="Times New Roman" w:hAnsi="Times New Roman" w:cs="Times New Roman"/>
          <w:sz w:val="24"/>
          <w:szCs w:val="24"/>
        </w:rPr>
        <w:t>Il Museo Nazionale Etrusco di Villa Giulia, C.F. n. 97875240588, rappresentato dal Direttore Valentino Nizzo, nato a Todi (PG) il 30.09.1975 -CF NZZVNT75P30L188N, domiciliato per la carica in Piazzale di Villa Giulia 9, 00196 Roma</w:t>
      </w:r>
    </w:p>
    <w:p w14:paraId="4A989AC4" w14:textId="77777777" w:rsidR="00374E69" w:rsidRPr="000F3334" w:rsidRDefault="00374E69" w:rsidP="006C705F">
      <w:pPr>
        <w:pStyle w:val="Corpotesto"/>
        <w:ind w:left="993"/>
        <w:rPr>
          <w:rFonts w:ascii="Times New Roman" w:hAnsi="Times New Roman" w:cs="Times New Roman"/>
          <w:sz w:val="24"/>
          <w:szCs w:val="24"/>
        </w:rPr>
      </w:pPr>
    </w:p>
    <w:p w14:paraId="5B762559" w14:textId="77777777" w:rsidR="00374E69" w:rsidRPr="000F3334" w:rsidRDefault="00374E69" w:rsidP="006C705F">
      <w:pPr>
        <w:pStyle w:val="Paragrafoelenco"/>
        <w:numPr>
          <w:ilvl w:val="0"/>
          <w:numId w:val="3"/>
        </w:numPr>
        <w:tabs>
          <w:tab w:val="left" w:pos="7886"/>
        </w:tabs>
        <w:ind w:left="993" w:firstLine="0"/>
        <w:jc w:val="right"/>
        <w:rPr>
          <w:rFonts w:ascii="Times New Roman" w:hAnsi="Times New Roman" w:cs="Times New Roman"/>
          <w:sz w:val="24"/>
          <w:szCs w:val="24"/>
        </w:rPr>
      </w:pPr>
      <w:r w:rsidRPr="000F3334">
        <w:rPr>
          <w:rFonts w:ascii="Times New Roman" w:hAnsi="Times New Roman" w:cs="Times New Roman"/>
          <w:sz w:val="24"/>
          <w:szCs w:val="24"/>
        </w:rPr>
        <w:t>di seguito anche ‘</w:t>
      </w:r>
      <w:r w:rsidRPr="000F3334">
        <w:rPr>
          <w:rFonts w:ascii="Times New Roman" w:hAnsi="Times New Roman" w:cs="Times New Roman"/>
          <w:b/>
          <w:sz w:val="24"/>
          <w:szCs w:val="24"/>
        </w:rPr>
        <w:t>ETRU</w:t>
      </w:r>
      <w:r w:rsidRPr="000F3334">
        <w:rPr>
          <w:rFonts w:ascii="Times New Roman" w:hAnsi="Times New Roman" w:cs="Times New Roman"/>
          <w:sz w:val="24"/>
          <w:szCs w:val="24"/>
        </w:rPr>
        <w:t>’</w:t>
      </w:r>
      <w:r w:rsidRPr="000F3334">
        <w:rPr>
          <w:rFonts w:ascii="Times New Roman" w:hAnsi="Times New Roman" w:cs="Times New Roman"/>
          <w:spacing w:val="-6"/>
          <w:sz w:val="24"/>
          <w:szCs w:val="24"/>
        </w:rPr>
        <w:t xml:space="preserve"> </w:t>
      </w:r>
      <w:r w:rsidRPr="000F3334">
        <w:rPr>
          <w:rFonts w:ascii="Times New Roman" w:hAnsi="Times New Roman" w:cs="Times New Roman"/>
          <w:sz w:val="24"/>
          <w:szCs w:val="24"/>
        </w:rPr>
        <w:t>–</w:t>
      </w:r>
    </w:p>
    <w:p w14:paraId="5E83A07F" w14:textId="77777777" w:rsidR="00374E69" w:rsidRPr="000F3334" w:rsidRDefault="00374E69" w:rsidP="006C705F">
      <w:pPr>
        <w:pStyle w:val="Corpotesto"/>
        <w:ind w:left="993"/>
        <w:rPr>
          <w:rFonts w:ascii="Times New Roman" w:hAnsi="Times New Roman" w:cs="Times New Roman"/>
          <w:sz w:val="24"/>
          <w:szCs w:val="24"/>
        </w:rPr>
      </w:pPr>
    </w:p>
    <w:p w14:paraId="7AB107D1" w14:textId="77777777" w:rsidR="00374E69" w:rsidRPr="000F3334" w:rsidRDefault="00374E69" w:rsidP="006C705F">
      <w:pPr>
        <w:pStyle w:val="Titolo1"/>
        <w:ind w:left="993"/>
        <w:rPr>
          <w:rFonts w:ascii="Times New Roman" w:hAnsi="Times New Roman" w:cs="Times New Roman"/>
          <w:sz w:val="24"/>
          <w:szCs w:val="24"/>
        </w:rPr>
      </w:pPr>
      <w:r w:rsidRPr="000F3334">
        <w:rPr>
          <w:rFonts w:ascii="Times New Roman" w:hAnsi="Times New Roman" w:cs="Times New Roman"/>
          <w:sz w:val="24"/>
          <w:szCs w:val="24"/>
        </w:rPr>
        <w:t>e</w:t>
      </w:r>
    </w:p>
    <w:p w14:paraId="7485DB67" w14:textId="77777777" w:rsidR="00374E69" w:rsidRPr="000F3334" w:rsidRDefault="00374E69" w:rsidP="006C705F">
      <w:pPr>
        <w:pStyle w:val="Corpotesto"/>
        <w:ind w:left="993"/>
        <w:rPr>
          <w:rFonts w:ascii="Times New Roman" w:hAnsi="Times New Roman" w:cs="Times New Roman"/>
          <w:b/>
          <w:sz w:val="24"/>
          <w:szCs w:val="24"/>
        </w:rPr>
      </w:pPr>
    </w:p>
    <w:p w14:paraId="4E3EEFA2" w14:textId="77777777" w:rsidR="00374E69" w:rsidRPr="000F3334" w:rsidRDefault="00374E69" w:rsidP="006C705F">
      <w:pPr>
        <w:pStyle w:val="Corpotesto"/>
        <w:ind w:left="993"/>
        <w:rPr>
          <w:rFonts w:ascii="Times New Roman" w:hAnsi="Times New Roman" w:cs="Times New Roman"/>
          <w:sz w:val="24"/>
          <w:szCs w:val="24"/>
        </w:rPr>
      </w:pPr>
      <w:r w:rsidRPr="000F3334">
        <w:rPr>
          <w:rFonts w:ascii="Times New Roman" w:hAnsi="Times New Roman" w:cs="Times New Roman"/>
          <w:sz w:val="24"/>
          <w:szCs w:val="24"/>
        </w:rPr>
        <w:t xml:space="preserve">Il </w:t>
      </w:r>
      <w:r w:rsidRPr="000F3334">
        <w:rPr>
          <w:rFonts w:ascii="Times New Roman" w:hAnsi="Times New Roman" w:cs="Times New Roman"/>
          <w:color w:val="FF0000"/>
          <w:sz w:val="24"/>
          <w:szCs w:val="24"/>
        </w:rPr>
        <w:t>Comune/Città Metropolitana/Ente locale</w:t>
      </w:r>
      <w:r w:rsidRPr="000F3334">
        <w:rPr>
          <w:rFonts w:ascii="Times New Roman" w:hAnsi="Times New Roman" w:cs="Times New Roman"/>
          <w:sz w:val="24"/>
          <w:szCs w:val="24"/>
        </w:rPr>
        <w:t xml:space="preserve">, rappresentato dal </w:t>
      </w:r>
      <w:r w:rsidRPr="000F3334">
        <w:rPr>
          <w:rFonts w:ascii="Times New Roman" w:hAnsi="Times New Roman" w:cs="Times New Roman"/>
          <w:color w:val="FF0000"/>
          <w:sz w:val="24"/>
          <w:szCs w:val="24"/>
        </w:rPr>
        <w:t>****</w:t>
      </w:r>
      <w:r w:rsidRPr="000F3334">
        <w:rPr>
          <w:rFonts w:ascii="Times New Roman" w:hAnsi="Times New Roman" w:cs="Times New Roman"/>
          <w:sz w:val="24"/>
          <w:szCs w:val="24"/>
        </w:rPr>
        <w:t xml:space="preserve">, nato a </w:t>
      </w:r>
      <w:r w:rsidRPr="000F3334">
        <w:rPr>
          <w:rFonts w:ascii="Times New Roman" w:hAnsi="Times New Roman" w:cs="Times New Roman"/>
          <w:color w:val="FF0000"/>
          <w:sz w:val="24"/>
          <w:szCs w:val="24"/>
        </w:rPr>
        <w:t xml:space="preserve">**** </w:t>
      </w:r>
      <w:r w:rsidRPr="000F3334">
        <w:rPr>
          <w:rFonts w:ascii="Times New Roman" w:hAnsi="Times New Roman" w:cs="Times New Roman"/>
          <w:sz w:val="24"/>
          <w:szCs w:val="24"/>
        </w:rPr>
        <w:t xml:space="preserve">-CF </w:t>
      </w:r>
      <w:r w:rsidRPr="000F3334">
        <w:rPr>
          <w:rFonts w:ascii="Times New Roman" w:hAnsi="Times New Roman" w:cs="Times New Roman"/>
          <w:color w:val="FF0000"/>
          <w:sz w:val="24"/>
          <w:szCs w:val="24"/>
        </w:rPr>
        <w:t>****</w:t>
      </w:r>
      <w:r w:rsidRPr="000F3334">
        <w:rPr>
          <w:rFonts w:ascii="Times New Roman" w:hAnsi="Times New Roman" w:cs="Times New Roman"/>
          <w:sz w:val="24"/>
          <w:szCs w:val="24"/>
        </w:rPr>
        <w:t xml:space="preserve">, domiciliato per la carica in </w:t>
      </w:r>
      <w:r w:rsidRPr="000F3334">
        <w:rPr>
          <w:rFonts w:ascii="Times New Roman" w:hAnsi="Times New Roman" w:cs="Times New Roman"/>
          <w:color w:val="FF0000"/>
          <w:sz w:val="24"/>
          <w:szCs w:val="24"/>
        </w:rPr>
        <w:t>****</w:t>
      </w:r>
    </w:p>
    <w:p w14:paraId="5F7C055F" w14:textId="77777777" w:rsidR="00374E69" w:rsidRPr="000F3334" w:rsidRDefault="00374E69" w:rsidP="006C705F">
      <w:pPr>
        <w:pStyle w:val="Corpotesto"/>
        <w:ind w:left="993"/>
        <w:rPr>
          <w:rFonts w:ascii="Times New Roman" w:hAnsi="Times New Roman" w:cs="Times New Roman"/>
          <w:sz w:val="24"/>
          <w:szCs w:val="24"/>
        </w:rPr>
      </w:pPr>
    </w:p>
    <w:p w14:paraId="33E70074" w14:textId="77777777" w:rsidR="00374E69" w:rsidRPr="000F3334" w:rsidRDefault="00374E69" w:rsidP="006C705F">
      <w:pPr>
        <w:pStyle w:val="Paragrafoelenco"/>
        <w:numPr>
          <w:ilvl w:val="0"/>
          <w:numId w:val="3"/>
        </w:numPr>
        <w:tabs>
          <w:tab w:val="left" w:pos="7935"/>
        </w:tabs>
        <w:ind w:left="993" w:firstLine="0"/>
        <w:jc w:val="right"/>
        <w:rPr>
          <w:rFonts w:ascii="Times New Roman" w:hAnsi="Times New Roman" w:cs="Times New Roman"/>
          <w:sz w:val="24"/>
          <w:szCs w:val="24"/>
        </w:rPr>
      </w:pPr>
      <w:r w:rsidRPr="000F3334">
        <w:rPr>
          <w:rFonts w:ascii="Times New Roman" w:hAnsi="Times New Roman" w:cs="Times New Roman"/>
          <w:sz w:val="24"/>
          <w:szCs w:val="24"/>
        </w:rPr>
        <w:t xml:space="preserve">di seguito anche </w:t>
      </w:r>
      <w:r w:rsidRPr="000F3334">
        <w:rPr>
          <w:rFonts w:ascii="Times New Roman" w:hAnsi="Times New Roman" w:cs="Times New Roman"/>
          <w:color w:val="FF0000"/>
          <w:sz w:val="24"/>
          <w:szCs w:val="24"/>
        </w:rPr>
        <w:t>****</w:t>
      </w:r>
      <w:r w:rsidRPr="000F3334">
        <w:rPr>
          <w:rFonts w:ascii="Times New Roman" w:hAnsi="Times New Roman" w:cs="Times New Roman"/>
          <w:color w:val="FF0000"/>
          <w:spacing w:val="-7"/>
          <w:sz w:val="24"/>
          <w:szCs w:val="24"/>
        </w:rPr>
        <w:t xml:space="preserve"> </w:t>
      </w:r>
      <w:r w:rsidRPr="000F3334">
        <w:rPr>
          <w:rFonts w:ascii="Times New Roman" w:hAnsi="Times New Roman" w:cs="Times New Roman"/>
          <w:sz w:val="24"/>
          <w:szCs w:val="24"/>
        </w:rPr>
        <w:t>-</w:t>
      </w:r>
    </w:p>
    <w:p w14:paraId="40092E0B" w14:textId="77777777" w:rsidR="00374E69" w:rsidRDefault="00374E69" w:rsidP="006C705F">
      <w:pPr>
        <w:pStyle w:val="Corpotesto"/>
        <w:ind w:left="993"/>
        <w:rPr>
          <w:rFonts w:ascii="Times New Roman" w:hAnsi="Times New Roman" w:cs="Times New Roman"/>
          <w:sz w:val="24"/>
          <w:szCs w:val="24"/>
        </w:rPr>
      </w:pPr>
    </w:p>
    <w:p w14:paraId="3B3835E9" w14:textId="77777777" w:rsidR="00374E69" w:rsidRPr="000F3334" w:rsidRDefault="00374E69" w:rsidP="006C705F">
      <w:pPr>
        <w:pStyle w:val="Corpotesto"/>
        <w:ind w:left="993"/>
        <w:rPr>
          <w:rFonts w:ascii="Times New Roman" w:hAnsi="Times New Roman" w:cs="Times New Roman"/>
          <w:sz w:val="24"/>
          <w:szCs w:val="24"/>
        </w:rPr>
      </w:pPr>
    </w:p>
    <w:p w14:paraId="76790448" w14:textId="77777777" w:rsidR="00374E69" w:rsidRPr="000F3334" w:rsidRDefault="00374E69" w:rsidP="006C705F">
      <w:pPr>
        <w:pStyle w:val="Titolo1"/>
        <w:ind w:left="993"/>
        <w:rPr>
          <w:rFonts w:ascii="Times New Roman" w:hAnsi="Times New Roman" w:cs="Times New Roman"/>
          <w:sz w:val="24"/>
          <w:szCs w:val="24"/>
        </w:rPr>
      </w:pPr>
      <w:r w:rsidRPr="000F3334">
        <w:rPr>
          <w:rFonts w:ascii="Times New Roman" w:hAnsi="Times New Roman" w:cs="Times New Roman"/>
          <w:sz w:val="24"/>
          <w:szCs w:val="24"/>
        </w:rPr>
        <w:t>Premesso che:</w:t>
      </w:r>
    </w:p>
    <w:p w14:paraId="1BA639CA" w14:textId="77777777" w:rsidR="00374E69" w:rsidRPr="000F3334" w:rsidRDefault="00374E69" w:rsidP="006C705F">
      <w:pPr>
        <w:pStyle w:val="Corpotesto"/>
        <w:ind w:left="993"/>
        <w:rPr>
          <w:rFonts w:ascii="Times New Roman" w:hAnsi="Times New Roman" w:cs="Times New Roman"/>
          <w:b/>
          <w:sz w:val="24"/>
          <w:szCs w:val="24"/>
        </w:rPr>
      </w:pPr>
    </w:p>
    <w:p w14:paraId="5303C922" w14:textId="77777777" w:rsidR="00374E69" w:rsidRPr="000F3334" w:rsidRDefault="00374E69" w:rsidP="006C705F">
      <w:pPr>
        <w:pStyle w:val="Paragrafoelenco"/>
        <w:numPr>
          <w:ilvl w:val="0"/>
          <w:numId w:val="2"/>
        </w:numPr>
        <w:tabs>
          <w:tab w:val="left" w:pos="818"/>
        </w:tabs>
        <w:ind w:left="993" w:firstLine="0"/>
        <w:jc w:val="both"/>
        <w:rPr>
          <w:rFonts w:ascii="Times New Roman" w:hAnsi="Times New Roman" w:cs="Times New Roman"/>
          <w:sz w:val="24"/>
          <w:szCs w:val="24"/>
        </w:rPr>
      </w:pPr>
      <w:r w:rsidRPr="000F3334">
        <w:rPr>
          <w:rFonts w:ascii="Times New Roman" w:hAnsi="Times New Roman" w:cs="Times New Roman"/>
          <w:sz w:val="24"/>
          <w:szCs w:val="24"/>
        </w:rPr>
        <w:t>ETRU ha come missione prevista dall’art. 2 del proprio Statuto (D.M. 189 del 5 aprile 2018) la valorizzazione,</w:t>
      </w:r>
      <w:r w:rsidRPr="000F3334">
        <w:rPr>
          <w:rFonts w:ascii="Times New Roman" w:hAnsi="Times New Roman" w:cs="Times New Roman"/>
          <w:spacing w:val="-16"/>
          <w:sz w:val="24"/>
          <w:szCs w:val="24"/>
        </w:rPr>
        <w:t xml:space="preserve"> </w:t>
      </w:r>
      <w:r w:rsidRPr="000F3334">
        <w:rPr>
          <w:rFonts w:ascii="Times New Roman" w:hAnsi="Times New Roman" w:cs="Times New Roman"/>
          <w:sz w:val="24"/>
          <w:szCs w:val="24"/>
        </w:rPr>
        <w:t>anche</w:t>
      </w:r>
      <w:r w:rsidRPr="000F3334">
        <w:rPr>
          <w:rFonts w:ascii="Times New Roman" w:hAnsi="Times New Roman" w:cs="Times New Roman"/>
          <w:spacing w:val="-15"/>
          <w:sz w:val="24"/>
          <w:szCs w:val="24"/>
        </w:rPr>
        <w:t xml:space="preserve"> </w:t>
      </w:r>
      <w:r w:rsidRPr="000F3334">
        <w:rPr>
          <w:rFonts w:ascii="Times New Roman" w:hAnsi="Times New Roman" w:cs="Times New Roman"/>
          <w:sz w:val="24"/>
          <w:szCs w:val="24"/>
        </w:rPr>
        <w:t>attraverso</w:t>
      </w:r>
      <w:r w:rsidRPr="000F3334">
        <w:rPr>
          <w:rFonts w:ascii="Times New Roman" w:hAnsi="Times New Roman" w:cs="Times New Roman"/>
          <w:spacing w:val="-15"/>
          <w:sz w:val="24"/>
          <w:szCs w:val="24"/>
        </w:rPr>
        <w:t xml:space="preserve"> </w:t>
      </w:r>
      <w:r w:rsidRPr="000F3334">
        <w:rPr>
          <w:rFonts w:ascii="Times New Roman" w:hAnsi="Times New Roman" w:cs="Times New Roman"/>
          <w:sz w:val="24"/>
          <w:szCs w:val="24"/>
        </w:rPr>
        <w:t>le</w:t>
      </w:r>
      <w:r w:rsidRPr="000F3334">
        <w:rPr>
          <w:rFonts w:ascii="Times New Roman" w:hAnsi="Times New Roman" w:cs="Times New Roman"/>
          <w:spacing w:val="-16"/>
          <w:sz w:val="24"/>
          <w:szCs w:val="24"/>
        </w:rPr>
        <w:t xml:space="preserve"> </w:t>
      </w:r>
      <w:r w:rsidRPr="000F3334">
        <w:rPr>
          <w:rFonts w:ascii="Times New Roman" w:hAnsi="Times New Roman" w:cs="Times New Roman"/>
          <w:sz w:val="24"/>
          <w:szCs w:val="24"/>
        </w:rPr>
        <w:t>proprie</w:t>
      </w:r>
      <w:r w:rsidRPr="000F3334">
        <w:rPr>
          <w:rFonts w:ascii="Times New Roman" w:hAnsi="Times New Roman" w:cs="Times New Roman"/>
          <w:spacing w:val="-15"/>
          <w:sz w:val="24"/>
          <w:szCs w:val="24"/>
        </w:rPr>
        <w:t xml:space="preserve"> </w:t>
      </w:r>
      <w:r w:rsidRPr="000F3334">
        <w:rPr>
          <w:rFonts w:ascii="Times New Roman" w:hAnsi="Times New Roman" w:cs="Times New Roman"/>
          <w:sz w:val="24"/>
          <w:szCs w:val="24"/>
        </w:rPr>
        <w:t>collezioni,</w:t>
      </w:r>
      <w:r w:rsidRPr="000F3334">
        <w:rPr>
          <w:rFonts w:ascii="Times New Roman" w:hAnsi="Times New Roman" w:cs="Times New Roman"/>
          <w:spacing w:val="-15"/>
          <w:sz w:val="24"/>
          <w:szCs w:val="24"/>
        </w:rPr>
        <w:t xml:space="preserve"> </w:t>
      </w:r>
      <w:r w:rsidRPr="000F3334">
        <w:rPr>
          <w:rFonts w:ascii="Times New Roman" w:hAnsi="Times New Roman" w:cs="Times New Roman"/>
          <w:sz w:val="24"/>
          <w:szCs w:val="24"/>
        </w:rPr>
        <w:t>delle</w:t>
      </w:r>
      <w:r w:rsidRPr="000F3334">
        <w:rPr>
          <w:rFonts w:ascii="Times New Roman" w:hAnsi="Times New Roman" w:cs="Times New Roman"/>
          <w:spacing w:val="-16"/>
          <w:sz w:val="24"/>
          <w:szCs w:val="24"/>
        </w:rPr>
        <w:t xml:space="preserve"> </w:t>
      </w:r>
      <w:r w:rsidRPr="000F3334">
        <w:rPr>
          <w:rFonts w:ascii="Times New Roman" w:hAnsi="Times New Roman" w:cs="Times New Roman"/>
          <w:sz w:val="24"/>
          <w:szCs w:val="24"/>
        </w:rPr>
        <w:t>culture</w:t>
      </w:r>
      <w:r w:rsidRPr="000F3334">
        <w:rPr>
          <w:rFonts w:ascii="Times New Roman" w:hAnsi="Times New Roman" w:cs="Times New Roman"/>
          <w:spacing w:val="-15"/>
          <w:sz w:val="24"/>
          <w:szCs w:val="24"/>
        </w:rPr>
        <w:t xml:space="preserve"> </w:t>
      </w:r>
      <w:r w:rsidRPr="000F3334">
        <w:rPr>
          <w:rFonts w:ascii="Times New Roman" w:hAnsi="Times New Roman" w:cs="Times New Roman"/>
          <w:sz w:val="24"/>
          <w:szCs w:val="24"/>
        </w:rPr>
        <w:t>dell’Italia</w:t>
      </w:r>
      <w:r w:rsidRPr="000F3334">
        <w:rPr>
          <w:rFonts w:ascii="Times New Roman" w:hAnsi="Times New Roman" w:cs="Times New Roman"/>
          <w:spacing w:val="-15"/>
          <w:sz w:val="24"/>
          <w:szCs w:val="24"/>
        </w:rPr>
        <w:t xml:space="preserve"> </w:t>
      </w:r>
      <w:r w:rsidRPr="000F3334">
        <w:rPr>
          <w:rFonts w:ascii="Times New Roman" w:hAnsi="Times New Roman" w:cs="Times New Roman"/>
          <w:sz w:val="24"/>
          <w:szCs w:val="24"/>
        </w:rPr>
        <w:t>preromana</w:t>
      </w:r>
      <w:r w:rsidRPr="000F3334">
        <w:rPr>
          <w:rFonts w:ascii="Times New Roman" w:hAnsi="Times New Roman" w:cs="Times New Roman"/>
          <w:spacing w:val="-15"/>
          <w:sz w:val="24"/>
          <w:szCs w:val="24"/>
        </w:rPr>
        <w:t xml:space="preserve"> </w:t>
      </w:r>
      <w:r w:rsidRPr="000F3334">
        <w:rPr>
          <w:rFonts w:ascii="Times New Roman" w:hAnsi="Times New Roman" w:cs="Times New Roman"/>
          <w:sz w:val="24"/>
          <w:szCs w:val="24"/>
        </w:rPr>
        <w:t>e</w:t>
      </w:r>
      <w:r w:rsidRPr="000F3334">
        <w:rPr>
          <w:rFonts w:ascii="Times New Roman" w:hAnsi="Times New Roman" w:cs="Times New Roman"/>
          <w:spacing w:val="-16"/>
          <w:sz w:val="24"/>
          <w:szCs w:val="24"/>
        </w:rPr>
        <w:t xml:space="preserve"> </w:t>
      </w:r>
      <w:r w:rsidRPr="000F3334">
        <w:rPr>
          <w:rFonts w:ascii="Times New Roman" w:hAnsi="Times New Roman" w:cs="Times New Roman"/>
          <w:sz w:val="24"/>
          <w:szCs w:val="24"/>
        </w:rPr>
        <w:t>in</w:t>
      </w:r>
      <w:r w:rsidRPr="000F3334">
        <w:rPr>
          <w:rFonts w:ascii="Times New Roman" w:hAnsi="Times New Roman" w:cs="Times New Roman"/>
          <w:spacing w:val="-15"/>
          <w:sz w:val="24"/>
          <w:szCs w:val="24"/>
        </w:rPr>
        <w:t xml:space="preserve"> </w:t>
      </w:r>
      <w:r w:rsidRPr="000F3334">
        <w:rPr>
          <w:rFonts w:ascii="Times New Roman" w:hAnsi="Times New Roman" w:cs="Times New Roman"/>
          <w:sz w:val="24"/>
          <w:szCs w:val="24"/>
        </w:rPr>
        <w:t>particolare di quella etrusca, nella loro dimensione materiale e immateriale, promuovendo la comunicazione al pubblico</w:t>
      </w:r>
      <w:r w:rsidRPr="000F3334">
        <w:rPr>
          <w:rFonts w:ascii="Times New Roman" w:hAnsi="Times New Roman" w:cs="Times New Roman"/>
          <w:spacing w:val="-15"/>
          <w:sz w:val="24"/>
          <w:szCs w:val="24"/>
        </w:rPr>
        <w:t xml:space="preserve"> </w:t>
      </w:r>
      <w:r w:rsidRPr="000F3334">
        <w:rPr>
          <w:rFonts w:ascii="Times New Roman" w:hAnsi="Times New Roman" w:cs="Times New Roman"/>
          <w:sz w:val="24"/>
          <w:szCs w:val="24"/>
        </w:rPr>
        <w:t>di</w:t>
      </w:r>
      <w:r w:rsidRPr="000F3334">
        <w:rPr>
          <w:rFonts w:ascii="Times New Roman" w:hAnsi="Times New Roman" w:cs="Times New Roman"/>
          <w:spacing w:val="-14"/>
          <w:sz w:val="24"/>
          <w:szCs w:val="24"/>
        </w:rPr>
        <w:t xml:space="preserve"> </w:t>
      </w:r>
      <w:r w:rsidRPr="000F3334">
        <w:rPr>
          <w:rFonts w:ascii="Times New Roman" w:hAnsi="Times New Roman" w:cs="Times New Roman"/>
          <w:sz w:val="24"/>
          <w:szCs w:val="24"/>
        </w:rPr>
        <w:t>tali</w:t>
      </w:r>
      <w:r w:rsidRPr="000F3334">
        <w:rPr>
          <w:rFonts w:ascii="Times New Roman" w:hAnsi="Times New Roman" w:cs="Times New Roman"/>
          <w:spacing w:val="-14"/>
          <w:sz w:val="24"/>
          <w:szCs w:val="24"/>
        </w:rPr>
        <w:t xml:space="preserve"> </w:t>
      </w:r>
      <w:r w:rsidRPr="000F3334">
        <w:rPr>
          <w:rFonts w:ascii="Times New Roman" w:hAnsi="Times New Roman" w:cs="Times New Roman"/>
          <w:sz w:val="24"/>
          <w:szCs w:val="24"/>
        </w:rPr>
        <w:t>attività,</w:t>
      </w:r>
      <w:r w:rsidRPr="000F3334">
        <w:rPr>
          <w:rFonts w:ascii="Times New Roman" w:hAnsi="Times New Roman" w:cs="Times New Roman"/>
          <w:spacing w:val="-14"/>
          <w:sz w:val="24"/>
          <w:szCs w:val="24"/>
        </w:rPr>
        <w:t xml:space="preserve"> </w:t>
      </w:r>
      <w:r w:rsidRPr="000F3334">
        <w:rPr>
          <w:rFonts w:ascii="Times New Roman" w:hAnsi="Times New Roman" w:cs="Times New Roman"/>
          <w:sz w:val="24"/>
          <w:szCs w:val="24"/>
        </w:rPr>
        <w:t>incentivando</w:t>
      </w:r>
      <w:r w:rsidRPr="000F3334">
        <w:rPr>
          <w:rFonts w:ascii="Times New Roman" w:hAnsi="Times New Roman" w:cs="Times New Roman"/>
          <w:spacing w:val="-15"/>
          <w:sz w:val="24"/>
          <w:szCs w:val="24"/>
        </w:rPr>
        <w:t xml:space="preserve"> </w:t>
      </w:r>
      <w:r w:rsidRPr="000F3334">
        <w:rPr>
          <w:rFonts w:ascii="Times New Roman" w:hAnsi="Times New Roman" w:cs="Times New Roman"/>
          <w:sz w:val="24"/>
          <w:szCs w:val="24"/>
        </w:rPr>
        <w:t>una</w:t>
      </w:r>
      <w:r w:rsidRPr="000F3334">
        <w:rPr>
          <w:rFonts w:ascii="Times New Roman" w:hAnsi="Times New Roman" w:cs="Times New Roman"/>
          <w:spacing w:val="-14"/>
          <w:sz w:val="24"/>
          <w:szCs w:val="24"/>
        </w:rPr>
        <w:t xml:space="preserve"> </w:t>
      </w:r>
      <w:r w:rsidRPr="000F3334">
        <w:rPr>
          <w:rFonts w:ascii="Times New Roman" w:hAnsi="Times New Roman" w:cs="Times New Roman"/>
          <w:sz w:val="24"/>
          <w:szCs w:val="24"/>
        </w:rPr>
        <w:t>partecipazione</w:t>
      </w:r>
      <w:r w:rsidRPr="000F3334">
        <w:rPr>
          <w:rFonts w:ascii="Times New Roman" w:hAnsi="Times New Roman" w:cs="Times New Roman"/>
          <w:spacing w:val="-14"/>
          <w:sz w:val="24"/>
          <w:szCs w:val="24"/>
        </w:rPr>
        <w:t xml:space="preserve"> </w:t>
      </w:r>
      <w:r w:rsidRPr="000F3334">
        <w:rPr>
          <w:rFonts w:ascii="Times New Roman" w:hAnsi="Times New Roman" w:cs="Times New Roman"/>
          <w:sz w:val="24"/>
          <w:szCs w:val="24"/>
        </w:rPr>
        <w:t>attiva</w:t>
      </w:r>
      <w:r w:rsidRPr="000F3334">
        <w:rPr>
          <w:rFonts w:ascii="Times New Roman" w:hAnsi="Times New Roman" w:cs="Times New Roman"/>
          <w:spacing w:val="-15"/>
          <w:sz w:val="24"/>
          <w:szCs w:val="24"/>
        </w:rPr>
        <w:t xml:space="preserve"> </w:t>
      </w:r>
      <w:r w:rsidRPr="000F3334">
        <w:rPr>
          <w:rFonts w:ascii="Times New Roman" w:hAnsi="Times New Roman" w:cs="Times New Roman"/>
          <w:sz w:val="24"/>
          <w:szCs w:val="24"/>
        </w:rPr>
        <w:t>dei</w:t>
      </w:r>
      <w:r w:rsidRPr="000F3334">
        <w:rPr>
          <w:rFonts w:ascii="Times New Roman" w:hAnsi="Times New Roman" w:cs="Times New Roman"/>
          <w:spacing w:val="-14"/>
          <w:sz w:val="24"/>
          <w:szCs w:val="24"/>
        </w:rPr>
        <w:t xml:space="preserve"> </w:t>
      </w:r>
      <w:r w:rsidRPr="000F3334">
        <w:rPr>
          <w:rFonts w:ascii="Times New Roman" w:hAnsi="Times New Roman" w:cs="Times New Roman"/>
          <w:sz w:val="24"/>
          <w:szCs w:val="24"/>
        </w:rPr>
        <w:t>cittadini</w:t>
      </w:r>
      <w:r w:rsidRPr="000F3334">
        <w:rPr>
          <w:rFonts w:ascii="Times New Roman" w:hAnsi="Times New Roman" w:cs="Times New Roman"/>
          <w:spacing w:val="-14"/>
          <w:sz w:val="24"/>
          <w:szCs w:val="24"/>
        </w:rPr>
        <w:t xml:space="preserve"> </w:t>
      </w:r>
      <w:r w:rsidRPr="000F3334">
        <w:rPr>
          <w:rFonts w:ascii="Times New Roman" w:hAnsi="Times New Roman" w:cs="Times New Roman"/>
          <w:sz w:val="24"/>
          <w:szCs w:val="24"/>
        </w:rPr>
        <w:t>e</w:t>
      </w:r>
      <w:r w:rsidRPr="000F3334">
        <w:rPr>
          <w:rFonts w:ascii="Times New Roman" w:hAnsi="Times New Roman" w:cs="Times New Roman"/>
          <w:spacing w:val="-15"/>
          <w:sz w:val="24"/>
          <w:szCs w:val="24"/>
        </w:rPr>
        <w:t xml:space="preserve"> </w:t>
      </w:r>
      <w:r w:rsidRPr="000F3334">
        <w:rPr>
          <w:rFonts w:ascii="Times New Roman" w:hAnsi="Times New Roman" w:cs="Times New Roman"/>
          <w:sz w:val="24"/>
          <w:szCs w:val="24"/>
        </w:rPr>
        <w:t>sviluppando</w:t>
      </w:r>
      <w:r w:rsidRPr="000F3334">
        <w:rPr>
          <w:rFonts w:ascii="Times New Roman" w:hAnsi="Times New Roman" w:cs="Times New Roman"/>
          <w:spacing w:val="-14"/>
          <w:sz w:val="24"/>
          <w:szCs w:val="24"/>
        </w:rPr>
        <w:t xml:space="preserve"> </w:t>
      </w:r>
      <w:r w:rsidRPr="000F3334">
        <w:rPr>
          <w:rFonts w:ascii="Times New Roman" w:hAnsi="Times New Roman" w:cs="Times New Roman"/>
          <w:sz w:val="24"/>
          <w:szCs w:val="24"/>
        </w:rPr>
        <w:t>stretti</w:t>
      </w:r>
      <w:r w:rsidRPr="000F3334">
        <w:rPr>
          <w:rFonts w:ascii="Times New Roman" w:hAnsi="Times New Roman" w:cs="Times New Roman"/>
          <w:spacing w:val="-14"/>
          <w:sz w:val="24"/>
          <w:szCs w:val="24"/>
        </w:rPr>
        <w:t xml:space="preserve"> </w:t>
      </w:r>
      <w:r w:rsidRPr="000F3334">
        <w:rPr>
          <w:rFonts w:ascii="Times New Roman" w:hAnsi="Times New Roman" w:cs="Times New Roman"/>
          <w:sz w:val="24"/>
          <w:szCs w:val="24"/>
        </w:rPr>
        <w:t>legami con il territorio, in particolare con i siti, gli enti e gli istituti di provenienza delle</w:t>
      </w:r>
      <w:r w:rsidRPr="000F3334">
        <w:rPr>
          <w:rFonts w:ascii="Times New Roman" w:hAnsi="Times New Roman" w:cs="Times New Roman"/>
          <w:spacing w:val="-16"/>
          <w:sz w:val="24"/>
          <w:szCs w:val="24"/>
        </w:rPr>
        <w:t xml:space="preserve"> </w:t>
      </w:r>
      <w:r w:rsidRPr="000F3334">
        <w:rPr>
          <w:rFonts w:ascii="Times New Roman" w:hAnsi="Times New Roman" w:cs="Times New Roman"/>
          <w:sz w:val="24"/>
          <w:szCs w:val="24"/>
        </w:rPr>
        <w:t>collezioni;</w:t>
      </w:r>
    </w:p>
    <w:p w14:paraId="5347F385" w14:textId="77777777" w:rsidR="00374E69" w:rsidRDefault="00374E69" w:rsidP="006C705F">
      <w:pPr>
        <w:pStyle w:val="Paragrafoelenco"/>
        <w:numPr>
          <w:ilvl w:val="0"/>
          <w:numId w:val="2"/>
        </w:numPr>
        <w:tabs>
          <w:tab w:val="left" w:pos="818"/>
        </w:tabs>
        <w:ind w:left="993" w:firstLine="0"/>
        <w:jc w:val="both"/>
        <w:rPr>
          <w:rFonts w:ascii="Times New Roman" w:hAnsi="Times New Roman" w:cs="Times New Roman"/>
          <w:sz w:val="24"/>
          <w:szCs w:val="24"/>
        </w:rPr>
      </w:pPr>
      <w:r w:rsidRPr="000F3334">
        <w:rPr>
          <w:rFonts w:ascii="Times New Roman" w:hAnsi="Times New Roman" w:cs="Times New Roman"/>
          <w:sz w:val="24"/>
          <w:szCs w:val="24"/>
        </w:rPr>
        <w:t xml:space="preserve">ETRU persegue attivamente nella sua missione i principi della </w:t>
      </w:r>
      <w:r w:rsidRPr="000F3334">
        <w:rPr>
          <w:rFonts w:ascii="Times New Roman" w:hAnsi="Times New Roman" w:cs="Times New Roman"/>
          <w:i/>
          <w:sz w:val="24"/>
          <w:szCs w:val="24"/>
        </w:rPr>
        <w:t xml:space="preserve">Convenzione quadro del Consiglio d’Europa sul valore del patrimonio culturale per la società </w:t>
      </w:r>
      <w:r w:rsidRPr="000F3334">
        <w:rPr>
          <w:rFonts w:ascii="Times New Roman" w:hAnsi="Times New Roman" w:cs="Times New Roman"/>
          <w:sz w:val="24"/>
          <w:szCs w:val="24"/>
        </w:rPr>
        <w:t>(Faro</w:t>
      </w:r>
      <w:r w:rsidRPr="000F3334">
        <w:rPr>
          <w:rFonts w:ascii="Times New Roman" w:hAnsi="Times New Roman" w:cs="Times New Roman"/>
          <w:spacing w:val="-12"/>
          <w:sz w:val="24"/>
          <w:szCs w:val="24"/>
        </w:rPr>
        <w:t xml:space="preserve"> </w:t>
      </w:r>
      <w:r w:rsidRPr="000F3334">
        <w:rPr>
          <w:rFonts w:ascii="Times New Roman" w:hAnsi="Times New Roman" w:cs="Times New Roman"/>
          <w:sz w:val="24"/>
          <w:szCs w:val="24"/>
        </w:rPr>
        <w:t>2005);</w:t>
      </w:r>
    </w:p>
    <w:p w14:paraId="0A560AD0" w14:textId="77777777" w:rsidR="00374E69" w:rsidRPr="000F3334" w:rsidRDefault="00374E69" w:rsidP="006C705F">
      <w:pPr>
        <w:pStyle w:val="Paragrafoelenco"/>
        <w:numPr>
          <w:ilvl w:val="0"/>
          <w:numId w:val="2"/>
        </w:numPr>
        <w:tabs>
          <w:tab w:val="left" w:pos="818"/>
        </w:tabs>
        <w:ind w:left="993" w:firstLine="0"/>
        <w:jc w:val="both"/>
        <w:rPr>
          <w:rFonts w:ascii="Times New Roman" w:hAnsi="Times New Roman" w:cs="Times New Roman"/>
          <w:sz w:val="24"/>
          <w:szCs w:val="24"/>
        </w:rPr>
      </w:pPr>
      <w:r w:rsidRPr="000F3334">
        <w:rPr>
          <w:rFonts w:ascii="Times New Roman" w:hAnsi="Times New Roman" w:cs="Times New Roman"/>
          <w:color w:val="FF0000"/>
          <w:sz w:val="24"/>
          <w:szCs w:val="24"/>
        </w:rPr>
        <w:t>Il Comune/Città Metropolitana/Ente locale</w:t>
      </w:r>
      <w:r w:rsidRPr="000F3334">
        <w:rPr>
          <w:rFonts w:ascii="Times New Roman" w:hAnsi="Times New Roman" w:cs="Times New Roman"/>
          <w:color w:val="FF0000"/>
          <w:spacing w:val="-3"/>
          <w:sz w:val="24"/>
          <w:szCs w:val="24"/>
        </w:rPr>
        <w:t xml:space="preserve"> </w:t>
      </w:r>
      <w:r w:rsidRPr="000F3334">
        <w:rPr>
          <w:rFonts w:ascii="Times New Roman" w:hAnsi="Times New Roman" w:cs="Times New Roman"/>
          <w:color w:val="FF0000"/>
          <w:sz w:val="24"/>
          <w:szCs w:val="24"/>
        </w:rPr>
        <w:t>*****</w:t>
      </w:r>
      <w:r w:rsidRPr="000F3334">
        <w:rPr>
          <w:rFonts w:ascii="Times New Roman" w:hAnsi="Times New Roman" w:cs="Times New Roman"/>
          <w:sz w:val="24"/>
          <w:szCs w:val="24"/>
        </w:rPr>
        <w:t>;</w:t>
      </w:r>
    </w:p>
    <w:p w14:paraId="21E98AB5" w14:textId="77777777" w:rsidR="00374E69" w:rsidRDefault="00374E69" w:rsidP="006C705F">
      <w:pPr>
        <w:pStyle w:val="Paragrafoelenco"/>
        <w:numPr>
          <w:ilvl w:val="0"/>
          <w:numId w:val="2"/>
        </w:numPr>
        <w:tabs>
          <w:tab w:val="left" w:pos="818"/>
        </w:tabs>
        <w:ind w:left="993" w:firstLine="0"/>
        <w:jc w:val="both"/>
        <w:rPr>
          <w:rFonts w:ascii="Times New Roman" w:hAnsi="Times New Roman" w:cs="Times New Roman"/>
          <w:sz w:val="24"/>
          <w:szCs w:val="24"/>
        </w:rPr>
      </w:pPr>
      <w:r w:rsidRPr="000F3334">
        <w:rPr>
          <w:rFonts w:ascii="Times New Roman" w:hAnsi="Times New Roman" w:cs="Times New Roman"/>
          <w:sz w:val="24"/>
          <w:szCs w:val="24"/>
        </w:rPr>
        <w:t xml:space="preserve">il Decreto del Ministro per i Beni Culturali e Ambientali 11 dicembre 1997, n. 507 e </w:t>
      </w:r>
      <w:proofErr w:type="spellStart"/>
      <w:r w:rsidRPr="000F3334">
        <w:rPr>
          <w:rFonts w:ascii="Times New Roman" w:hAnsi="Times New Roman" w:cs="Times New Roman"/>
          <w:sz w:val="24"/>
          <w:szCs w:val="24"/>
        </w:rPr>
        <w:t>s.m.i.</w:t>
      </w:r>
      <w:proofErr w:type="spellEnd"/>
      <w:r w:rsidRPr="000F3334">
        <w:rPr>
          <w:rFonts w:ascii="Times New Roman" w:hAnsi="Times New Roman" w:cs="Times New Roman"/>
          <w:sz w:val="24"/>
          <w:szCs w:val="24"/>
        </w:rPr>
        <w:t>, recante “Norme</w:t>
      </w:r>
      <w:r w:rsidRPr="000F3334">
        <w:rPr>
          <w:rFonts w:ascii="Times New Roman" w:hAnsi="Times New Roman" w:cs="Times New Roman"/>
          <w:spacing w:val="-14"/>
          <w:sz w:val="24"/>
          <w:szCs w:val="24"/>
        </w:rPr>
        <w:t xml:space="preserve"> </w:t>
      </w:r>
      <w:r w:rsidRPr="000F3334">
        <w:rPr>
          <w:rFonts w:ascii="Times New Roman" w:hAnsi="Times New Roman" w:cs="Times New Roman"/>
          <w:sz w:val="24"/>
          <w:szCs w:val="24"/>
        </w:rPr>
        <w:t>per</w:t>
      </w:r>
      <w:r w:rsidRPr="000F3334">
        <w:rPr>
          <w:rFonts w:ascii="Times New Roman" w:hAnsi="Times New Roman" w:cs="Times New Roman"/>
          <w:spacing w:val="-15"/>
          <w:sz w:val="24"/>
          <w:szCs w:val="24"/>
        </w:rPr>
        <w:t xml:space="preserve"> </w:t>
      </w:r>
      <w:r w:rsidRPr="000F3334">
        <w:rPr>
          <w:rFonts w:ascii="Times New Roman" w:hAnsi="Times New Roman" w:cs="Times New Roman"/>
          <w:sz w:val="24"/>
          <w:szCs w:val="24"/>
        </w:rPr>
        <w:t>l'istituzione</w:t>
      </w:r>
      <w:r w:rsidRPr="000F3334">
        <w:rPr>
          <w:rFonts w:ascii="Times New Roman" w:hAnsi="Times New Roman" w:cs="Times New Roman"/>
          <w:spacing w:val="-14"/>
          <w:sz w:val="24"/>
          <w:szCs w:val="24"/>
        </w:rPr>
        <w:t xml:space="preserve"> </w:t>
      </w:r>
      <w:r w:rsidRPr="000F3334">
        <w:rPr>
          <w:rFonts w:ascii="Times New Roman" w:hAnsi="Times New Roman" w:cs="Times New Roman"/>
          <w:sz w:val="24"/>
          <w:szCs w:val="24"/>
        </w:rPr>
        <w:t>del</w:t>
      </w:r>
      <w:r w:rsidRPr="000F3334">
        <w:rPr>
          <w:rFonts w:ascii="Times New Roman" w:hAnsi="Times New Roman" w:cs="Times New Roman"/>
          <w:spacing w:val="-14"/>
          <w:sz w:val="24"/>
          <w:szCs w:val="24"/>
        </w:rPr>
        <w:t xml:space="preserve"> </w:t>
      </w:r>
      <w:r w:rsidRPr="000F3334">
        <w:rPr>
          <w:rFonts w:ascii="Times New Roman" w:hAnsi="Times New Roman" w:cs="Times New Roman"/>
          <w:sz w:val="24"/>
          <w:szCs w:val="24"/>
        </w:rPr>
        <w:t>biglietto</w:t>
      </w:r>
      <w:r w:rsidRPr="000F3334">
        <w:rPr>
          <w:rFonts w:ascii="Times New Roman" w:hAnsi="Times New Roman" w:cs="Times New Roman"/>
          <w:spacing w:val="-14"/>
          <w:sz w:val="24"/>
          <w:szCs w:val="24"/>
        </w:rPr>
        <w:t xml:space="preserve"> </w:t>
      </w:r>
      <w:r w:rsidRPr="000F3334">
        <w:rPr>
          <w:rFonts w:ascii="Times New Roman" w:hAnsi="Times New Roman" w:cs="Times New Roman"/>
          <w:sz w:val="24"/>
          <w:szCs w:val="24"/>
        </w:rPr>
        <w:t>di</w:t>
      </w:r>
      <w:r w:rsidRPr="000F3334">
        <w:rPr>
          <w:rFonts w:ascii="Times New Roman" w:hAnsi="Times New Roman" w:cs="Times New Roman"/>
          <w:spacing w:val="-14"/>
          <w:sz w:val="24"/>
          <w:szCs w:val="24"/>
        </w:rPr>
        <w:t xml:space="preserve"> </w:t>
      </w:r>
      <w:r w:rsidRPr="000F3334">
        <w:rPr>
          <w:rFonts w:ascii="Times New Roman" w:hAnsi="Times New Roman" w:cs="Times New Roman"/>
          <w:sz w:val="24"/>
          <w:szCs w:val="24"/>
        </w:rPr>
        <w:t>ingresso</w:t>
      </w:r>
      <w:r w:rsidRPr="000F3334">
        <w:rPr>
          <w:rFonts w:ascii="Times New Roman" w:hAnsi="Times New Roman" w:cs="Times New Roman"/>
          <w:spacing w:val="-14"/>
          <w:sz w:val="24"/>
          <w:szCs w:val="24"/>
        </w:rPr>
        <w:t xml:space="preserve"> </w:t>
      </w:r>
      <w:r w:rsidRPr="000F3334">
        <w:rPr>
          <w:rFonts w:ascii="Times New Roman" w:hAnsi="Times New Roman" w:cs="Times New Roman"/>
          <w:sz w:val="24"/>
          <w:szCs w:val="24"/>
        </w:rPr>
        <w:t>ai</w:t>
      </w:r>
      <w:r w:rsidRPr="000F3334">
        <w:rPr>
          <w:rFonts w:ascii="Times New Roman" w:hAnsi="Times New Roman" w:cs="Times New Roman"/>
          <w:spacing w:val="-14"/>
          <w:sz w:val="24"/>
          <w:szCs w:val="24"/>
        </w:rPr>
        <w:t xml:space="preserve"> </w:t>
      </w:r>
      <w:r w:rsidRPr="000F3334">
        <w:rPr>
          <w:rFonts w:ascii="Times New Roman" w:hAnsi="Times New Roman" w:cs="Times New Roman"/>
          <w:sz w:val="24"/>
          <w:szCs w:val="24"/>
        </w:rPr>
        <w:t>monumenti,</w:t>
      </w:r>
      <w:r w:rsidRPr="000F3334">
        <w:rPr>
          <w:rFonts w:ascii="Times New Roman" w:hAnsi="Times New Roman" w:cs="Times New Roman"/>
          <w:spacing w:val="-14"/>
          <w:sz w:val="24"/>
          <w:szCs w:val="24"/>
        </w:rPr>
        <w:t xml:space="preserve"> </w:t>
      </w:r>
      <w:r w:rsidRPr="000F3334">
        <w:rPr>
          <w:rFonts w:ascii="Times New Roman" w:hAnsi="Times New Roman" w:cs="Times New Roman"/>
          <w:sz w:val="24"/>
          <w:szCs w:val="24"/>
        </w:rPr>
        <w:t>musei,</w:t>
      </w:r>
      <w:r w:rsidRPr="000F3334">
        <w:rPr>
          <w:rFonts w:ascii="Times New Roman" w:hAnsi="Times New Roman" w:cs="Times New Roman"/>
          <w:spacing w:val="-14"/>
          <w:sz w:val="24"/>
          <w:szCs w:val="24"/>
        </w:rPr>
        <w:t xml:space="preserve"> </w:t>
      </w:r>
      <w:r w:rsidRPr="000F3334">
        <w:rPr>
          <w:rFonts w:ascii="Times New Roman" w:hAnsi="Times New Roman" w:cs="Times New Roman"/>
          <w:sz w:val="24"/>
          <w:szCs w:val="24"/>
        </w:rPr>
        <w:t>gallerie,</w:t>
      </w:r>
      <w:r w:rsidRPr="000F3334">
        <w:rPr>
          <w:rFonts w:ascii="Times New Roman" w:hAnsi="Times New Roman" w:cs="Times New Roman"/>
          <w:spacing w:val="-14"/>
          <w:sz w:val="24"/>
          <w:szCs w:val="24"/>
        </w:rPr>
        <w:t xml:space="preserve"> </w:t>
      </w:r>
      <w:r w:rsidRPr="000F3334">
        <w:rPr>
          <w:rFonts w:ascii="Times New Roman" w:hAnsi="Times New Roman" w:cs="Times New Roman"/>
          <w:sz w:val="24"/>
          <w:szCs w:val="24"/>
        </w:rPr>
        <w:t>scavi</w:t>
      </w:r>
      <w:r w:rsidRPr="000F3334">
        <w:rPr>
          <w:rFonts w:ascii="Times New Roman" w:hAnsi="Times New Roman" w:cs="Times New Roman"/>
          <w:spacing w:val="-15"/>
          <w:sz w:val="24"/>
          <w:szCs w:val="24"/>
        </w:rPr>
        <w:t xml:space="preserve"> </w:t>
      </w:r>
      <w:r w:rsidRPr="000F3334">
        <w:rPr>
          <w:rFonts w:ascii="Times New Roman" w:hAnsi="Times New Roman" w:cs="Times New Roman"/>
          <w:sz w:val="24"/>
          <w:szCs w:val="24"/>
        </w:rPr>
        <w:t>di</w:t>
      </w:r>
      <w:r w:rsidRPr="000F3334">
        <w:rPr>
          <w:rFonts w:ascii="Times New Roman" w:hAnsi="Times New Roman" w:cs="Times New Roman"/>
          <w:spacing w:val="-14"/>
          <w:sz w:val="24"/>
          <w:szCs w:val="24"/>
        </w:rPr>
        <w:t xml:space="preserve"> </w:t>
      </w:r>
      <w:r w:rsidRPr="000F3334">
        <w:rPr>
          <w:rFonts w:ascii="Times New Roman" w:hAnsi="Times New Roman" w:cs="Times New Roman"/>
          <w:sz w:val="24"/>
          <w:szCs w:val="24"/>
        </w:rPr>
        <w:t>antichità,</w:t>
      </w:r>
      <w:r w:rsidRPr="000F3334">
        <w:rPr>
          <w:rFonts w:ascii="Times New Roman" w:hAnsi="Times New Roman" w:cs="Times New Roman"/>
          <w:spacing w:val="-14"/>
          <w:sz w:val="24"/>
          <w:szCs w:val="24"/>
        </w:rPr>
        <w:t xml:space="preserve"> </w:t>
      </w:r>
      <w:r w:rsidRPr="000F3334">
        <w:rPr>
          <w:rFonts w:ascii="Times New Roman" w:hAnsi="Times New Roman" w:cs="Times New Roman"/>
          <w:sz w:val="24"/>
          <w:szCs w:val="24"/>
        </w:rPr>
        <w:t>parchi e giardini monumentali dello Stato", all’art. 1, comma 4, prevede che “in relazione a particolari esigenze possono essere previsti altri tipi di</w:t>
      </w:r>
      <w:r w:rsidRPr="000F3334">
        <w:rPr>
          <w:rFonts w:ascii="Times New Roman" w:hAnsi="Times New Roman" w:cs="Times New Roman"/>
          <w:spacing w:val="-5"/>
          <w:sz w:val="24"/>
          <w:szCs w:val="24"/>
        </w:rPr>
        <w:t xml:space="preserve"> </w:t>
      </w:r>
      <w:r w:rsidRPr="000F3334">
        <w:rPr>
          <w:rFonts w:ascii="Times New Roman" w:hAnsi="Times New Roman" w:cs="Times New Roman"/>
          <w:sz w:val="24"/>
          <w:szCs w:val="24"/>
        </w:rPr>
        <w:t>biglietti”;</w:t>
      </w:r>
    </w:p>
    <w:p w14:paraId="177AFDA0" w14:textId="77777777" w:rsidR="00374E69" w:rsidRPr="000F3334" w:rsidRDefault="00374E69" w:rsidP="006C705F">
      <w:pPr>
        <w:pStyle w:val="Paragrafoelenco"/>
        <w:numPr>
          <w:ilvl w:val="0"/>
          <w:numId w:val="2"/>
        </w:numPr>
        <w:tabs>
          <w:tab w:val="left" w:pos="818"/>
        </w:tabs>
        <w:ind w:left="993" w:firstLine="0"/>
        <w:jc w:val="both"/>
        <w:rPr>
          <w:rFonts w:ascii="Times New Roman" w:hAnsi="Times New Roman" w:cs="Times New Roman"/>
          <w:sz w:val="24"/>
          <w:szCs w:val="24"/>
        </w:rPr>
      </w:pPr>
      <w:r w:rsidRPr="000F3334">
        <w:rPr>
          <w:rFonts w:ascii="Times New Roman" w:hAnsi="Times New Roman" w:cs="Times New Roman"/>
          <w:sz w:val="24"/>
          <w:szCs w:val="24"/>
        </w:rPr>
        <w:t>il D.P.C.M. 2 dicembre 2019, n. 169, articolo 43, comma 4, lettera b) stabilisce che i direttori di</w:t>
      </w:r>
      <w:r w:rsidRPr="000F3334">
        <w:rPr>
          <w:rFonts w:ascii="Times New Roman" w:hAnsi="Times New Roman" w:cs="Times New Roman"/>
          <w:spacing w:val="6"/>
          <w:sz w:val="24"/>
          <w:szCs w:val="24"/>
        </w:rPr>
        <w:t xml:space="preserve"> </w:t>
      </w:r>
      <w:r w:rsidRPr="000F3334">
        <w:rPr>
          <w:rFonts w:ascii="Times New Roman" w:hAnsi="Times New Roman" w:cs="Times New Roman"/>
          <w:sz w:val="24"/>
          <w:szCs w:val="24"/>
        </w:rPr>
        <w:t>istituti</w:t>
      </w:r>
      <w:r>
        <w:rPr>
          <w:rFonts w:ascii="Times New Roman" w:hAnsi="Times New Roman" w:cs="Times New Roman"/>
          <w:sz w:val="24"/>
          <w:szCs w:val="24"/>
        </w:rPr>
        <w:t xml:space="preserve"> </w:t>
      </w:r>
      <w:r w:rsidRPr="000F3334">
        <w:rPr>
          <w:rFonts w:ascii="Times New Roman" w:hAnsi="Times New Roman" w:cs="Times New Roman"/>
          <w:sz w:val="24"/>
          <w:szCs w:val="24"/>
        </w:rPr>
        <w:t>o luoghi di cui al comma 1 del medesimo articolo curano il progetto culturale del museo, facendone un luogo vitale, inclusivo, capace di promuovere lo sviluppo della cultura e al comma 4, lettera c) prevede che i medesimi Direttori stabiliscano l’importo dei biglietti di ingresso, sentita la Direzione generale Musei e la Direzione regionale Musei e nel rispetto delle linee guida di cui all'articolo 18, comma 2, lettera p);</w:t>
      </w:r>
    </w:p>
    <w:p w14:paraId="64609B9E" w14:textId="77777777" w:rsidR="00374E69" w:rsidRPr="00DD5CE5" w:rsidRDefault="00374E69" w:rsidP="006C705F">
      <w:pPr>
        <w:pStyle w:val="Paragrafoelenco"/>
        <w:numPr>
          <w:ilvl w:val="0"/>
          <w:numId w:val="2"/>
        </w:numPr>
        <w:tabs>
          <w:tab w:val="left" w:pos="818"/>
        </w:tabs>
        <w:ind w:left="993" w:firstLine="0"/>
        <w:jc w:val="both"/>
        <w:rPr>
          <w:rFonts w:ascii="Times New Roman" w:hAnsi="Times New Roman" w:cs="Times New Roman"/>
          <w:sz w:val="24"/>
          <w:szCs w:val="24"/>
        </w:rPr>
      </w:pPr>
      <w:r w:rsidRPr="00DD5CE5">
        <w:rPr>
          <w:rFonts w:ascii="Times New Roman" w:hAnsi="Times New Roman" w:cs="Times New Roman"/>
          <w:sz w:val="24"/>
          <w:szCs w:val="24"/>
        </w:rPr>
        <w:t>ETRU ha acquisito il parere di competenza della Direzione Generale Musei, ai sensi del D.P.C.M. 2 dicembre 2019, n. 169, articolo art. 18, comma 2, lettera p) con nota n. prot. 956 del</w:t>
      </w:r>
      <w:r w:rsidRPr="00DD5CE5">
        <w:rPr>
          <w:rFonts w:ascii="Times New Roman" w:hAnsi="Times New Roman" w:cs="Times New Roman"/>
          <w:spacing w:val="-7"/>
          <w:sz w:val="24"/>
          <w:szCs w:val="24"/>
        </w:rPr>
        <w:t xml:space="preserve"> 04/08/2020</w:t>
      </w:r>
      <w:r w:rsidRPr="00DD5CE5">
        <w:rPr>
          <w:rFonts w:ascii="Times New Roman" w:hAnsi="Times New Roman" w:cs="Times New Roman"/>
          <w:color w:val="FF0000"/>
          <w:sz w:val="24"/>
          <w:szCs w:val="24"/>
        </w:rPr>
        <w:t>;</w:t>
      </w:r>
    </w:p>
    <w:p w14:paraId="693EFAF3" w14:textId="77777777" w:rsidR="00374E69" w:rsidRDefault="00374E69" w:rsidP="006C705F">
      <w:pPr>
        <w:pStyle w:val="Paragrafoelenco"/>
        <w:numPr>
          <w:ilvl w:val="0"/>
          <w:numId w:val="2"/>
        </w:numPr>
        <w:tabs>
          <w:tab w:val="left" w:pos="818"/>
        </w:tabs>
        <w:ind w:left="993" w:firstLine="0"/>
        <w:jc w:val="both"/>
        <w:rPr>
          <w:rFonts w:ascii="Times New Roman" w:hAnsi="Times New Roman" w:cs="Times New Roman"/>
          <w:sz w:val="24"/>
          <w:szCs w:val="24"/>
        </w:rPr>
      </w:pPr>
      <w:r w:rsidRPr="00DD5CE5">
        <w:rPr>
          <w:rFonts w:ascii="Times New Roman" w:hAnsi="Times New Roman" w:cs="Times New Roman"/>
          <w:sz w:val="24"/>
          <w:szCs w:val="24"/>
        </w:rPr>
        <w:t>Con “</w:t>
      </w:r>
      <w:proofErr w:type="spellStart"/>
      <w:r w:rsidRPr="00DD5CE5">
        <w:rPr>
          <w:rFonts w:ascii="Times New Roman" w:hAnsi="Times New Roman" w:cs="Times New Roman"/>
          <w:sz w:val="24"/>
          <w:szCs w:val="24"/>
        </w:rPr>
        <w:t>Tular</w:t>
      </w:r>
      <w:proofErr w:type="spellEnd"/>
      <w:r w:rsidRPr="00DD5CE5">
        <w:rPr>
          <w:rFonts w:ascii="Times New Roman" w:hAnsi="Times New Roman" w:cs="Times New Roman"/>
          <w:sz w:val="24"/>
          <w:szCs w:val="24"/>
        </w:rPr>
        <w:t xml:space="preserve"> </w:t>
      </w:r>
      <w:proofErr w:type="spellStart"/>
      <w:r w:rsidRPr="00DD5CE5">
        <w:rPr>
          <w:rFonts w:ascii="Times New Roman" w:hAnsi="Times New Roman" w:cs="Times New Roman"/>
          <w:sz w:val="24"/>
          <w:szCs w:val="24"/>
        </w:rPr>
        <w:t>Rasnal</w:t>
      </w:r>
      <w:proofErr w:type="spellEnd"/>
      <w:r w:rsidRPr="00DD5CE5">
        <w:rPr>
          <w:rFonts w:ascii="Times New Roman" w:hAnsi="Times New Roman" w:cs="Times New Roman"/>
          <w:sz w:val="24"/>
          <w:szCs w:val="24"/>
        </w:rPr>
        <w:t>” (espressione documentata in diverse iscrizioni etrusche, solitamente tradotta in</w:t>
      </w:r>
      <w:r w:rsidRPr="000F3334">
        <w:rPr>
          <w:rFonts w:ascii="Times New Roman" w:hAnsi="Times New Roman" w:cs="Times New Roman"/>
          <w:sz w:val="24"/>
          <w:szCs w:val="24"/>
        </w:rPr>
        <w:t xml:space="preserve"> italiano</w:t>
      </w:r>
      <w:r w:rsidRPr="000F3334">
        <w:rPr>
          <w:rFonts w:ascii="Times New Roman" w:hAnsi="Times New Roman" w:cs="Times New Roman"/>
          <w:spacing w:val="-17"/>
          <w:sz w:val="24"/>
          <w:szCs w:val="24"/>
        </w:rPr>
        <w:t xml:space="preserve"> </w:t>
      </w:r>
      <w:r w:rsidRPr="000F3334">
        <w:rPr>
          <w:rFonts w:ascii="Times New Roman" w:hAnsi="Times New Roman" w:cs="Times New Roman"/>
          <w:sz w:val="24"/>
          <w:szCs w:val="24"/>
        </w:rPr>
        <w:t>con</w:t>
      </w:r>
      <w:r w:rsidRPr="000F3334">
        <w:rPr>
          <w:rFonts w:ascii="Times New Roman" w:hAnsi="Times New Roman" w:cs="Times New Roman"/>
          <w:spacing w:val="-15"/>
          <w:sz w:val="24"/>
          <w:szCs w:val="24"/>
        </w:rPr>
        <w:t xml:space="preserve"> </w:t>
      </w:r>
      <w:r w:rsidRPr="000F3334">
        <w:rPr>
          <w:rFonts w:ascii="Times New Roman" w:hAnsi="Times New Roman" w:cs="Times New Roman"/>
          <w:sz w:val="24"/>
          <w:szCs w:val="24"/>
        </w:rPr>
        <w:t>“Confine</w:t>
      </w:r>
      <w:r w:rsidRPr="000F3334">
        <w:rPr>
          <w:rFonts w:ascii="Times New Roman" w:hAnsi="Times New Roman" w:cs="Times New Roman"/>
          <w:spacing w:val="-16"/>
          <w:sz w:val="24"/>
          <w:szCs w:val="24"/>
        </w:rPr>
        <w:t xml:space="preserve"> </w:t>
      </w:r>
      <w:r w:rsidRPr="000F3334">
        <w:rPr>
          <w:rFonts w:ascii="Times New Roman" w:hAnsi="Times New Roman" w:cs="Times New Roman"/>
          <w:sz w:val="24"/>
          <w:szCs w:val="24"/>
        </w:rPr>
        <w:t>dei</w:t>
      </w:r>
      <w:r w:rsidRPr="000F3334">
        <w:rPr>
          <w:rFonts w:ascii="Times New Roman" w:hAnsi="Times New Roman" w:cs="Times New Roman"/>
          <w:spacing w:val="-16"/>
          <w:sz w:val="24"/>
          <w:szCs w:val="24"/>
        </w:rPr>
        <w:t xml:space="preserve"> </w:t>
      </w:r>
      <w:proofErr w:type="spellStart"/>
      <w:r w:rsidRPr="000F3334">
        <w:rPr>
          <w:rFonts w:ascii="Times New Roman" w:hAnsi="Times New Roman" w:cs="Times New Roman"/>
          <w:sz w:val="24"/>
          <w:szCs w:val="24"/>
        </w:rPr>
        <w:t>Rasna</w:t>
      </w:r>
      <w:proofErr w:type="spellEnd"/>
      <w:r w:rsidRPr="000F3334">
        <w:rPr>
          <w:rFonts w:ascii="Times New Roman" w:hAnsi="Times New Roman" w:cs="Times New Roman"/>
          <w:sz w:val="24"/>
          <w:szCs w:val="24"/>
        </w:rPr>
        <w:t>/Confine</w:t>
      </w:r>
      <w:r w:rsidRPr="000F3334">
        <w:rPr>
          <w:rFonts w:ascii="Times New Roman" w:hAnsi="Times New Roman" w:cs="Times New Roman"/>
          <w:spacing w:val="-16"/>
          <w:sz w:val="24"/>
          <w:szCs w:val="24"/>
        </w:rPr>
        <w:t xml:space="preserve"> </w:t>
      </w:r>
      <w:r w:rsidRPr="000F3334">
        <w:rPr>
          <w:rFonts w:ascii="Times New Roman" w:hAnsi="Times New Roman" w:cs="Times New Roman"/>
          <w:sz w:val="24"/>
          <w:szCs w:val="24"/>
        </w:rPr>
        <w:t>d’Etruria”)</w:t>
      </w:r>
      <w:r w:rsidRPr="000F3334">
        <w:rPr>
          <w:rFonts w:ascii="Times New Roman" w:hAnsi="Times New Roman" w:cs="Times New Roman"/>
          <w:spacing w:val="-16"/>
          <w:sz w:val="24"/>
          <w:szCs w:val="24"/>
        </w:rPr>
        <w:t xml:space="preserve"> </w:t>
      </w:r>
      <w:r w:rsidRPr="000F3334">
        <w:rPr>
          <w:rFonts w:ascii="Times New Roman" w:hAnsi="Times New Roman" w:cs="Times New Roman"/>
          <w:sz w:val="24"/>
          <w:szCs w:val="24"/>
        </w:rPr>
        <w:t>si</w:t>
      </w:r>
      <w:r w:rsidRPr="000F3334">
        <w:rPr>
          <w:rFonts w:ascii="Times New Roman" w:hAnsi="Times New Roman" w:cs="Times New Roman"/>
          <w:spacing w:val="-17"/>
          <w:sz w:val="24"/>
          <w:szCs w:val="24"/>
        </w:rPr>
        <w:t xml:space="preserve"> </w:t>
      </w:r>
      <w:r w:rsidRPr="000F3334">
        <w:rPr>
          <w:rFonts w:ascii="Times New Roman" w:hAnsi="Times New Roman" w:cs="Times New Roman"/>
          <w:sz w:val="24"/>
          <w:szCs w:val="24"/>
        </w:rPr>
        <w:t>intende</w:t>
      </w:r>
      <w:r w:rsidRPr="000F3334">
        <w:rPr>
          <w:rFonts w:ascii="Times New Roman" w:hAnsi="Times New Roman" w:cs="Times New Roman"/>
          <w:spacing w:val="-16"/>
          <w:sz w:val="24"/>
          <w:szCs w:val="24"/>
        </w:rPr>
        <w:t xml:space="preserve"> </w:t>
      </w:r>
      <w:r w:rsidRPr="000F3334">
        <w:rPr>
          <w:rFonts w:ascii="Times New Roman" w:hAnsi="Times New Roman" w:cs="Times New Roman"/>
          <w:sz w:val="24"/>
          <w:szCs w:val="24"/>
        </w:rPr>
        <w:t>alludere</w:t>
      </w:r>
      <w:r w:rsidRPr="000F3334">
        <w:rPr>
          <w:rFonts w:ascii="Times New Roman" w:hAnsi="Times New Roman" w:cs="Times New Roman"/>
          <w:spacing w:val="-15"/>
          <w:sz w:val="24"/>
          <w:szCs w:val="24"/>
        </w:rPr>
        <w:t xml:space="preserve"> </w:t>
      </w:r>
      <w:proofErr w:type="spellStart"/>
      <w:r w:rsidRPr="000F3334">
        <w:rPr>
          <w:rFonts w:ascii="Times New Roman" w:hAnsi="Times New Roman" w:cs="Times New Roman"/>
          <w:sz w:val="24"/>
          <w:szCs w:val="24"/>
        </w:rPr>
        <w:t>evocativamente</w:t>
      </w:r>
      <w:proofErr w:type="spellEnd"/>
      <w:r w:rsidRPr="000F3334">
        <w:rPr>
          <w:rFonts w:ascii="Times New Roman" w:hAnsi="Times New Roman" w:cs="Times New Roman"/>
          <w:spacing w:val="-17"/>
          <w:sz w:val="24"/>
          <w:szCs w:val="24"/>
        </w:rPr>
        <w:t xml:space="preserve"> </w:t>
      </w:r>
      <w:r w:rsidRPr="000F3334">
        <w:rPr>
          <w:rFonts w:ascii="Times New Roman" w:hAnsi="Times New Roman" w:cs="Times New Roman"/>
          <w:sz w:val="24"/>
          <w:szCs w:val="24"/>
        </w:rPr>
        <w:t>alle</w:t>
      </w:r>
      <w:r w:rsidRPr="000F3334">
        <w:rPr>
          <w:rFonts w:ascii="Times New Roman" w:hAnsi="Times New Roman" w:cs="Times New Roman"/>
          <w:spacing w:val="-16"/>
          <w:sz w:val="24"/>
          <w:szCs w:val="24"/>
        </w:rPr>
        <w:t xml:space="preserve"> </w:t>
      </w:r>
      <w:r w:rsidRPr="000F3334">
        <w:rPr>
          <w:rFonts w:ascii="Times New Roman" w:hAnsi="Times New Roman" w:cs="Times New Roman"/>
          <w:sz w:val="24"/>
          <w:szCs w:val="24"/>
        </w:rPr>
        <w:t>potenzialità del</w:t>
      </w:r>
      <w:r w:rsidRPr="000F3334">
        <w:rPr>
          <w:rFonts w:ascii="Times New Roman" w:hAnsi="Times New Roman" w:cs="Times New Roman"/>
          <w:spacing w:val="-4"/>
          <w:sz w:val="24"/>
          <w:szCs w:val="24"/>
        </w:rPr>
        <w:t xml:space="preserve"> </w:t>
      </w:r>
      <w:r w:rsidRPr="000F3334">
        <w:rPr>
          <w:rFonts w:ascii="Times New Roman" w:hAnsi="Times New Roman" w:cs="Times New Roman"/>
          <w:sz w:val="24"/>
          <w:szCs w:val="24"/>
        </w:rPr>
        <w:t>sistema</w:t>
      </w:r>
      <w:r w:rsidRPr="000F3334">
        <w:rPr>
          <w:rFonts w:ascii="Times New Roman" w:hAnsi="Times New Roman" w:cs="Times New Roman"/>
          <w:spacing w:val="-3"/>
          <w:sz w:val="24"/>
          <w:szCs w:val="24"/>
        </w:rPr>
        <w:t xml:space="preserve"> </w:t>
      </w:r>
      <w:r w:rsidRPr="000F3334">
        <w:rPr>
          <w:rFonts w:ascii="Times New Roman" w:hAnsi="Times New Roman" w:cs="Times New Roman"/>
          <w:sz w:val="24"/>
          <w:szCs w:val="24"/>
        </w:rPr>
        <w:t>di</w:t>
      </w:r>
      <w:r w:rsidRPr="000F3334">
        <w:rPr>
          <w:rFonts w:ascii="Times New Roman" w:hAnsi="Times New Roman" w:cs="Times New Roman"/>
          <w:spacing w:val="-3"/>
          <w:sz w:val="24"/>
          <w:szCs w:val="24"/>
        </w:rPr>
        <w:t xml:space="preserve"> </w:t>
      </w:r>
      <w:r w:rsidRPr="000F3334">
        <w:rPr>
          <w:rFonts w:ascii="Times New Roman" w:hAnsi="Times New Roman" w:cs="Times New Roman"/>
          <w:sz w:val="24"/>
          <w:szCs w:val="24"/>
        </w:rPr>
        <w:t>valori</w:t>
      </w:r>
      <w:r w:rsidRPr="000F3334">
        <w:rPr>
          <w:rFonts w:ascii="Times New Roman" w:hAnsi="Times New Roman" w:cs="Times New Roman"/>
          <w:spacing w:val="-3"/>
          <w:sz w:val="24"/>
          <w:szCs w:val="24"/>
        </w:rPr>
        <w:t xml:space="preserve"> </w:t>
      </w:r>
      <w:r w:rsidRPr="000F3334">
        <w:rPr>
          <w:rFonts w:ascii="Times New Roman" w:hAnsi="Times New Roman" w:cs="Times New Roman"/>
          <w:sz w:val="24"/>
          <w:szCs w:val="24"/>
        </w:rPr>
        <w:t>promossi</w:t>
      </w:r>
      <w:r w:rsidRPr="000F3334">
        <w:rPr>
          <w:rFonts w:ascii="Times New Roman" w:hAnsi="Times New Roman" w:cs="Times New Roman"/>
          <w:spacing w:val="-4"/>
          <w:sz w:val="24"/>
          <w:szCs w:val="24"/>
        </w:rPr>
        <w:t xml:space="preserve"> </w:t>
      </w:r>
      <w:r w:rsidRPr="000F3334">
        <w:rPr>
          <w:rFonts w:ascii="Times New Roman" w:hAnsi="Times New Roman" w:cs="Times New Roman"/>
          <w:sz w:val="24"/>
          <w:szCs w:val="24"/>
        </w:rPr>
        <w:t>anche</w:t>
      </w:r>
      <w:r w:rsidRPr="000F3334">
        <w:rPr>
          <w:rFonts w:ascii="Times New Roman" w:hAnsi="Times New Roman" w:cs="Times New Roman"/>
          <w:spacing w:val="-3"/>
          <w:sz w:val="24"/>
          <w:szCs w:val="24"/>
        </w:rPr>
        <w:t xml:space="preserve"> </w:t>
      </w:r>
      <w:r w:rsidRPr="000F3334">
        <w:rPr>
          <w:rFonts w:ascii="Times New Roman" w:hAnsi="Times New Roman" w:cs="Times New Roman"/>
          <w:sz w:val="24"/>
          <w:szCs w:val="24"/>
        </w:rPr>
        <w:t>attraverso</w:t>
      </w:r>
      <w:r w:rsidRPr="000F3334">
        <w:rPr>
          <w:rFonts w:ascii="Times New Roman" w:hAnsi="Times New Roman" w:cs="Times New Roman"/>
          <w:spacing w:val="-3"/>
          <w:sz w:val="24"/>
          <w:szCs w:val="24"/>
        </w:rPr>
        <w:t xml:space="preserve"> </w:t>
      </w:r>
      <w:r w:rsidRPr="000F3334">
        <w:rPr>
          <w:rFonts w:ascii="Times New Roman" w:hAnsi="Times New Roman" w:cs="Times New Roman"/>
          <w:sz w:val="24"/>
          <w:szCs w:val="24"/>
        </w:rPr>
        <w:t>le</w:t>
      </w:r>
      <w:r w:rsidRPr="000F3334">
        <w:rPr>
          <w:rFonts w:ascii="Times New Roman" w:hAnsi="Times New Roman" w:cs="Times New Roman"/>
          <w:spacing w:val="-3"/>
          <w:sz w:val="24"/>
          <w:szCs w:val="24"/>
        </w:rPr>
        <w:t xml:space="preserve"> </w:t>
      </w:r>
      <w:r w:rsidRPr="000F3334">
        <w:rPr>
          <w:rFonts w:ascii="Times New Roman" w:hAnsi="Times New Roman" w:cs="Times New Roman"/>
          <w:sz w:val="24"/>
          <w:szCs w:val="24"/>
        </w:rPr>
        <w:t>sue</w:t>
      </w:r>
      <w:r w:rsidRPr="000F3334">
        <w:rPr>
          <w:rFonts w:ascii="Times New Roman" w:hAnsi="Times New Roman" w:cs="Times New Roman"/>
          <w:spacing w:val="-3"/>
          <w:sz w:val="24"/>
          <w:szCs w:val="24"/>
        </w:rPr>
        <w:t xml:space="preserve"> </w:t>
      </w:r>
      <w:r w:rsidRPr="000F3334">
        <w:rPr>
          <w:rFonts w:ascii="Times New Roman" w:hAnsi="Times New Roman" w:cs="Times New Roman"/>
          <w:sz w:val="24"/>
          <w:szCs w:val="24"/>
        </w:rPr>
        <w:t>collezioni</w:t>
      </w:r>
      <w:r w:rsidRPr="000F3334">
        <w:rPr>
          <w:rFonts w:ascii="Times New Roman" w:hAnsi="Times New Roman" w:cs="Times New Roman"/>
          <w:spacing w:val="-4"/>
          <w:sz w:val="24"/>
          <w:szCs w:val="24"/>
        </w:rPr>
        <w:t xml:space="preserve"> </w:t>
      </w:r>
      <w:r w:rsidRPr="000F3334">
        <w:rPr>
          <w:rFonts w:ascii="Times New Roman" w:hAnsi="Times New Roman" w:cs="Times New Roman"/>
          <w:sz w:val="24"/>
          <w:szCs w:val="24"/>
        </w:rPr>
        <w:t>da</w:t>
      </w:r>
      <w:r w:rsidRPr="000F3334">
        <w:rPr>
          <w:rFonts w:ascii="Times New Roman" w:hAnsi="Times New Roman" w:cs="Times New Roman"/>
          <w:spacing w:val="-4"/>
          <w:sz w:val="24"/>
          <w:szCs w:val="24"/>
        </w:rPr>
        <w:t xml:space="preserve"> </w:t>
      </w:r>
      <w:r w:rsidRPr="000F3334">
        <w:rPr>
          <w:rFonts w:ascii="Times New Roman" w:hAnsi="Times New Roman" w:cs="Times New Roman"/>
          <w:sz w:val="24"/>
          <w:szCs w:val="24"/>
        </w:rPr>
        <w:t>ETRU</w:t>
      </w:r>
      <w:r w:rsidRPr="000F3334">
        <w:rPr>
          <w:rFonts w:ascii="Times New Roman" w:hAnsi="Times New Roman" w:cs="Times New Roman"/>
          <w:spacing w:val="-4"/>
          <w:sz w:val="24"/>
          <w:szCs w:val="24"/>
        </w:rPr>
        <w:t xml:space="preserve"> </w:t>
      </w:r>
      <w:r w:rsidRPr="000F3334">
        <w:rPr>
          <w:rFonts w:ascii="Times New Roman" w:hAnsi="Times New Roman" w:cs="Times New Roman"/>
          <w:sz w:val="24"/>
          <w:szCs w:val="24"/>
        </w:rPr>
        <w:t>che,</w:t>
      </w:r>
      <w:r w:rsidRPr="000F3334">
        <w:rPr>
          <w:rFonts w:ascii="Times New Roman" w:hAnsi="Times New Roman" w:cs="Times New Roman"/>
          <w:spacing w:val="-3"/>
          <w:sz w:val="24"/>
          <w:szCs w:val="24"/>
        </w:rPr>
        <w:t xml:space="preserve"> </w:t>
      </w:r>
      <w:r w:rsidRPr="000F3334">
        <w:rPr>
          <w:rFonts w:ascii="Times New Roman" w:hAnsi="Times New Roman" w:cs="Times New Roman"/>
          <w:sz w:val="24"/>
          <w:szCs w:val="24"/>
        </w:rPr>
        <w:lastRenderedPageBreak/>
        <w:t>nella</w:t>
      </w:r>
      <w:r w:rsidRPr="000F3334">
        <w:rPr>
          <w:rFonts w:ascii="Times New Roman" w:hAnsi="Times New Roman" w:cs="Times New Roman"/>
          <w:spacing w:val="-3"/>
          <w:sz w:val="24"/>
          <w:szCs w:val="24"/>
        </w:rPr>
        <w:t xml:space="preserve"> </w:t>
      </w:r>
      <w:r w:rsidRPr="000F3334">
        <w:rPr>
          <w:rFonts w:ascii="Times New Roman" w:hAnsi="Times New Roman" w:cs="Times New Roman"/>
          <w:sz w:val="24"/>
          <w:szCs w:val="24"/>
        </w:rPr>
        <w:t>loro</w:t>
      </w:r>
      <w:r w:rsidRPr="000F3334">
        <w:rPr>
          <w:rFonts w:ascii="Times New Roman" w:hAnsi="Times New Roman" w:cs="Times New Roman"/>
          <w:spacing w:val="-4"/>
          <w:sz w:val="24"/>
          <w:szCs w:val="24"/>
        </w:rPr>
        <w:t xml:space="preserve"> </w:t>
      </w:r>
      <w:r w:rsidRPr="000F3334">
        <w:rPr>
          <w:rFonts w:ascii="Times New Roman" w:hAnsi="Times New Roman" w:cs="Times New Roman"/>
          <w:sz w:val="24"/>
          <w:szCs w:val="24"/>
        </w:rPr>
        <w:t xml:space="preserve">immaterialità, possono estendersi senza confini a tutti i cittadini che desiderano identificarsi in essi, nello spirito tracciato dalla </w:t>
      </w:r>
      <w:r w:rsidRPr="000F3334">
        <w:rPr>
          <w:rFonts w:ascii="Times New Roman" w:hAnsi="Times New Roman" w:cs="Times New Roman"/>
          <w:i/>
          <w:sz w:val="24"/>
          <w:szCs w:val="24"/>
        </w:rPr>
        <w:t>Convenzione di Faro</w:t>
      </w:r>
      <w:r w:rsidRPr="000F3334">
        <w:rPr>
          <w:rFonts w:ascii="Times New Roman" w:hAnsi="Times New Roman" w:cs="Times New Roman"/>
          <w:i/>
          <w:spacing w:val="-6"/>
          <w:sz w:val="24"/>
          <w:szCs w:val="24"/>
        </w:rPr>
        <w:t xml:space="preserve"> </w:t>
      </w:r>
      <w:r w:rsidRPr="000F3334">
        <w:rPr>
          <w:rFonts w:ascii="Times New Roman" w:hAnsi="Times New Roman" w:cs="Times New Roman"/>
          <w:sz w:val="24"/>
          <w:szCs w:val="24"/>
        </w:rPr>
        <w:t>succitata.</w:t>
      </w:r>
    </w:p>
    <w:p w14:paraId="779F7A31" w14:textId="77777777" w:rsidR="00374E69" w:rsidRPr="000F3334" w:rsidRDefault="00374E69" w:rsidP="006C705F">
      <w:pPr>
        <w:pStyle w:val="Corpotesto"/>
        <w:ind w:left="993"/>
        <w:rPr>
          <w:rFonts w:ascii="Times New Roman" w:hAnsi="Times New Roman" w:cs="Times New Roman"/>
          <w:sz w:val="24"/>
          <w:szCs w:val="24"/>
        </w:rPr>
      </w:pPr>
    </w:p>
    <w:p w14:paraId="3C1F9626" w14:textId="4677BD46" w:rsidR="00374E69" w:rsidRDefault="00374E69" w:rsidP="006C705F">
      <w:pPr>
        <w:pStyle w:val="Corpotesto"/>
        <w:ind w:left="993"/>
        <w:rPr>
          <w:rFonts w:ascii="Times New Roman" w:hAnsi="Times New Roman" w:cs="Times New Roman"/>
          <w:sz w:val="24"/>
          <w:szCs w:val="24"/>
        </w:rPr>
      </w:pPr>
    </w:p>
    <w:p w14:paraId="7AA50DC1" w14:textId="77777777" w:rsidR="006C705F" w:rsidRPr="000F3334" w:rsidRDefault="006C705F" w:rsidP="006C705F">
      <w:pPr>
        <w:pStyle w:val="Corpotesto"/>
        <w:ind w:left="993"/>
        <w:rPr>
          <w:rFonts w:ascii="Times New Roman" w:hAnsi="Times New Roman" w:cs="Times New Roman"/>
          <w:sz w:val="24"/>
          <w:szCs w:val="24"/>
        </w:rPr>
      </w:pPr>
    </w:p>
    <w:p w14:paraId="22CFFC75" w14:textId="77777777" w:rsidR="00374E69" w:rsidRPr="000F3334" w:rsidRDefault="00374E69" w:rsidP="006C705F">
      <w:pPr>
        <w:pStyle w:val="Titolo1"/>
        <w:ind w:left="993"/>
        <w:rPr>
          <w:rFonts w:ascii="Times New Roman" w:hAnsi="Times New Roman" w:cs="Times New Roman"/>
          <w:sz w:val="24"/>
          <w:szCs w:val="24"/>
        </w:rPr>
      </w:pPr>
      <w:r w:rsidRPr="000F3334">
        <w:rPr>
          <w:rFonts w:ascii="Times New Roman" w:hAnsi="Times New Roman" w:cs="Times New Roman"/>
          <w:sz w:val="24"/>
          <w:szCs w:val="24"/>
        </w:rPr>
        <w:t>TUTTO CIÒ PREMESSO</w:t>
      </w:r>
    </w:p>
    <w:p w14:paraId="2014E760" w14:textId="77777777" w:rsidR="00374E69" w:rsidRPr="000F3334" w:rsidRDefault="00374E69" w:rsidP="006C705F">
      <w:pPr>
        <w:pStyle w:val="Corpotesto"/>
        <w:ind w:left="993"/>
        <w:rPr>
          <w:rFonts w:ascii="Times New Roman" w:hAnsi="Times New Roman" w:cs="Times New Roman"/>
          <w:b/>
          <w:sz w:val="24"/>
          <w:szCs w:val="24"/>
        </w:rPr>
      </w:pPr>
    </w:p>
    <w:p w14:paraId="5CFD23AB" w14:textId="77777777" w:rsidR="00374E69" w:rsidRPr="000F3334" w:rsidRDefault="00374E69" w:rsidP="006C705F">
      <w:pPr>
        <w:ind w:left="993"/>
        <w:jc w:val="center"/>
        <w:rPr>
          <w:rFonts w:ascii="Times New Roman" w:hAnsi="Times New Roman" w:cs="Times New Roman"/>
          <w:b/>
          <w:sz w:val="24"/>
          <w:szCs w:val="24"/>
        </w:rPr>
      </w:pPr>
      <w:r w:rsidRPr="000F3334">
        <w:rPr>
          <w:rFonts w:ascii="Times New Roman" w:hAnsi="Times New Roman" w:cs="Times New Roman"/>
          <w:b/>
          <w:sz w:val="24"/>
          <w:szCs w:val="24"/>
        </w:rPr>
        <w:t>LE PARTI CONVENGONO E STIPULANO QUANTO SEGUE</w:t>
      </w:r>
    </w:p>
    <w:p w14:paraId="764E3022" w14:textId="77777777" w:rsidR="00374E69" w:rsidRPr="000F3334" w:rsidRDefault="00374E69" w:rsidP="006C705F">
      <w:pPr>
        <w:pStyle w:val="Corpotesto"/>
        <w:ind w:left="993"/>
        <w:rPr>
          <w:rFonts w:ascii="Times New Roman" w:hAnsi="Times New Roman" w:cs="Times New Roman"/>
          <w:b/>
          <w:sz w:val="24"/>
          <w:szCs w:val="24"/>
        </w:rPr>
      </w:pPr>
    </w:p>
    <w:p w14:paraId="0BE20F4E" w14:textId="77777777" w:rsidR="00374E69" w:rsidRPr="000F3334" w:rsidRDefault="00374E69" w:rsidP="006C705F">
      <w:pPr>
        <w:pStyle w:val="Corpotesto"/>
        <w:ind w:left="993"/>
        <w:rPr>
          <w:rFonts w:ascii="Times New Roman" w:hAnsi="Times New Roman" w:cs="Times New Roman"/>
          <w:b/>
          <w:sz w:val="24"/>
          <w:szCs w:val="24"/>
        </w:rPr>
      </w:pPr>
    </w:p>
    <w:p w14:paraId="7A71CE0B" w14:textId="77777777" w:rsidR="00374E69" w:rsidRPr="000F3334" w:rsidRDefault="00374E69" w:rsidP="006C705F">
      <w:pPr>
        <w:spacing w:line="490" w:lineRule="auto"/>
        <w:ind w:left="993"/>
        <w:jc w:val="center"/>
        <w:rPr>
          <w:rFonts w:ascii="Times New Roman" w:hAnsi="Times New Roman" w:cs="Times New Roman"/>
          <w:b/>
          <w:sz w:val="24"/>
          <w:szCs w:val="24"/>
        </w:rPr>
      </w:pPr>
      <w:r w:rsidRPr="000F3334">
        <w:rPr>
          <w:rFonts w:ascii="Times New Roman" w:hAnsi="Times New Roman" w:cs="Times New Roman"/>
          <w:b/>
          <w:sz w:val="24"/>
          <w:szCs w:val="24"/>
        </w:rPr>
        <w:t>Articolo 1 (Oggetto dell’intesa)</w:t>
      </w:r>
    </w:p>
    <w:p w14:paraId="7AFA6A5D" w14:textId="27AD1419" w:rsidR="00374E69" w:rsidRPr="000F3334" w:rsidRDefault="00374E69" w:rsidP="006C705F">
      <w:pPr>
        <w:pStyle w:val="Paragrafoelenco"/>
        <w:numPr>
          <w:ilvl w:val="0"/>
          <w:numId w:val="2"/>
        </w:numPr>
        <w:tabs>
          <w:tab w:val="left" w:pos="818"/>
        </w:tabs>
        <w:ind w:left="993" w:firstLine="0"/>
        <w:jc w:val="both"/>
        <w:rPr>
          <w:rFonts w:ascii="Times New Roman" w:hAnsi="Times New Roman" w:cs="Times New Roman"/>
          <w:sz w:val="24"/>
          <w:szCs w:val="24"/>
        </w:rPr>
      </w:pPr>
      <w:r w:rsidRPr="000F3334">
        <w:rPr>
          <w:rFonts w:ascii="Times New Roman" w:hAnsi="Times New Roman" w:cs="Times New Roman"/>
          <w:sz w:val="24"/>
          <w:szCs w:val="24"/>
        </w:rPr>
        <w:t xml:space="preserve">ETRU si impegna a riconoscere ai cittadini residenti nel </w:t>
      </w:r>
      <w:r w:rsidRPr="000F3334">
        <w:rPr>
          <w:rFonts w:ascii="Times New Roman" w:hAnsi="Times New Roman" w:cs="Times New Roman"/>
          <w:color w:val="FF0000"/>
          <w:sz w:val="24"/>
          <w:szCs w:val="24"/>
        </w:rPr>
        <w:t>Comune/Città Metropolitana/Ente locale</w:t>
      </w:r>
      <w:r w:rsidRPr="000F3334">
        <w:rPr>
          <w:rFonts w:ascii="Times New Roman" w:hAnsi="Times New Roman" w:cs="Times New Roman"/>
          <w:sz w:val="24"/>
          <w:szCs w:val="24"/>
        </w:rPr>
        <w:t xml:space="preserve"> sottoscrittore della presente Convenzione e per l’intero periodo di durata della stessa, un biglietto di ingresso al Museo ETRU ridotto a € 8 (anziché € 1</w:t>
      </w:r>
      <w:r w:rsidR="00475C8C">
        <w:rPr>
          <w:rFonts w:ascii="Times New Roman" w:hAnsi="Times New Roman" w:cs="Times New Roman"/>
          <w:sz w:val="24"/>
          <w:szCs w:val="24"/>
        </w:rPr>
        <w:t>2</w:t>
      </w:r>
      <w:r w:rsidRPr="000F3334">
        <w:rPr>
          <w:rFonts w:ascii="Times New Roman" w:hAnsi="Times New Roman" w:cs="Times New Roman"/>
          <w:sz w:val="24"/>
          <w:szCs w:val="24"/>
        </w:rPr>
        <w:t>) e di ingresso alla Villa ridotto a € 3 (anziché € 4), previa esibizione di Documento in corso di validità attestante il possesso della</w:t>
      </w:r>
      <w:r w:rsidRPr="000F3334">
        <w:rPr>
          <w:rFonts w:ascii="Times New Roman" w:hAnsi="Times New Roman" w:cs="Times New Roman"/>
          <w:spacing w:val="-16"/>
          <w:sz w:val="24"/>
          <w:szCs w:val="24"/>
        </w:rPr>
        <w:t xml:space="preserve"> </w:t>
      </w:r>
      <w:r w:rsidRPr="000F3334">
        <w:rPr>
          <w:rFonts w:ascii="Times New Roman" w:hAnsi="Times New Roman" w:cs="Times New Roman"/>
          <w:sz w:val="24"/>
          <w:szCs w:val="24"/>
        </w:rPr>
        <w:t>residenza;</w:t>
      </w:r>
    </w:p>
    <w:p w14:paraId="73CF610D" w14:textId="77777777" w:rsidR="00374E69" w:rsidRDefault="00374E69" w:rsidP="006C705F">
      <w:pPr>
        <w:pStyle w:val="Paragrafoelenco"/>
        <w:numPr>
          <w:ilvl w:val="0"/>
          <w:numId w:val="2"/>
        </w:numPr>
        <w:tabs>
          <w:tab w:val="left" w:pos="818"/>
        </w:tabs>
        <w:ind w:left="993" w:firstLine="0"/>
        <w:jc w:val="both"/>
        <w:rPr>
          <w:rFonts w:ascii="Times New Roman" w:hAnsi="Times New Roman" w:cs="Times New Roman"/>
          <w:sz w:val="24"/>
          <w:szCs w:val="24"/>
        </w:rPr>
      </w:pPr>
      <w:r w:rsidRPr="000F3334">
        <w:rPr>
          <w:rFonts w:ascii="Times New Roman" w:hAnsi="Times New Roman" w:cs="Times New Roman"/>
          <w:sz w:val="24"/>
          <w:szCs w:val="24"/>
        </w:rPr>
        <w:t xml:space="preserve">ETRU si impegna a riconoscere ai cittadini residenti nel </w:t>
      </w:r>
      <w:r w:rsidRPr="000F3334">
        <w:rPr>
          <w:rFonts w:ascii="Times New Roman" w:hAnsi="Times New Roman" w:cs="Times New Roman"/>
          <w:color w:val="FF0000"/>
          <w:sz w:val="24"/>
          <w:szCs w:val="24"/>
        </w:rPr>
        <w:t>Comune/Città Metropolitana/Ente locale</w:t>
      </w:r>
      <w:r w:rsidRPr="000F3334">
        <w:rPr>
          <w:rFonts w:ascii="Times New Roman" w:hAnsi="Times New Roman" w:cs="Times New Roman"/>
          <w:sz w:val="24"/>
          <w:szCs w:val="24"/>
        </w:rPr>
        <w:t xml:space="preserve"> sottoscrittore della presente Convenzione e per l’intero periodo di durata della stessa, previa esibizione</w:t>
      </w:r>
      <w:r w:rsidRPr="000F3334">
        <w:rPr>
          <w:rFonts w:ascii="Times New Roman" w:hAnsi="Times New Roman" w:cs="Times New Roman"/>
          <w:spacing w:val="-7"/>
          <w:sz w:val="24"/>
          <w:szCs w:val="24"/>
        </w:rPr>
        <w:t xml:space="preserve"> </w:t>
      </w:r>
      <w:r w:rsidRPr="000F3334">
        <w:rPr>
          <w:rFonts w:ascii="Times New Roman" w:hAnsi="Times New Roman" w:cs="Times New Roman"/>
          <w:sz w:val="24"/>
          <w:szCs w:val="24"/>
        </w:rPr>
        <w:t>di</w:t>
      </w:r>
      <w:r w:rsidRPr="000F3334">
        <w:rPr>
          <w:rFonts w:ascii="Times New Roman" w:hAnsi="Times New Roman" w:cs="Times New Roman"/>
          <w:spacing w:val="-6"/>
          <w:sz w:val="24"/>
          <w:szCs w:val="24"/>
        </w:rPr>
        <w:t xml:space="preserve"> </w:t>
      </w:r>
      <w:r w:rsidRPr="000F3334">
        <w:rPr>
          <w:rFonts w:ascii="Times New Roman" w:hAnsi="Times New Roman" w:cs="Times New Roman"/>
          <w:sz w:val="24"/>
          <w:szCs w:val="24"/>
        </w:rPr>
        <w:t>Documento</w:t>
      </w:r>
      <w:r w:rsidRPr="000F3334">
        <w:rPr>
          <w:rFonts w:ascii="Times New Roman" w:hAnsi="Times New Roman" w:cs="Times New Roman"/>
          <w:spacing w:val="-6"/>
          <w:sz w:val="24"/>
          <w:szCs w:val="24"/>
        </w:rPr>
        <w:t xml:space="preserve"> </w:t>
      </w:r>
      <w:r w:rsidRPr="000F3334">
        <w:rPr>
          <w:rFonts w:ascii="Times New Roman" w:hAnsi="Times New Roman" w:cs="Times New Roman"/>
          <w:sz w:val="24"/>
          <w:szCs w:val="24"/>
        </w:rPr>
        <w:t>in</w:t>
      </w:r>
      <w:r w:rsidRPr="000F3334">
        <w:rPr>
          <w:rFonts w:ascii="Times New Roman" w:hAnsi="Times New Roman" w:cs="Times New Roman"/>
          <w:spacing w:val="-7"/>
          <w:sz w:val="24"/>
          <w:szCs w:val="24"/>
        </w:rPr>
        <w:t xml:space="preserve"> </w:t>
      </w:r>
      <w:r w:rsidRPr="000F3334">
        <w:rPr>
          <w:rFonts w:ascii="Times New Roman" w:hAnsi="Times New Roman" w:cs="Times New Roman"/>
          <w:sz w:val="24"/>
          <w:szCs w:val="24"/>
        </w:rPr>
        <w:t>corso</w:t>
      </w:r>
      <w:r w:rsidRPr="000F3334">
        <w:rPr>
          <w:rFonts w:ascii="Times New Roman" w:hAnsi="Times New Roman" w:cs="Times New Roman"/>
          <w:spacing w:val="-6"/>
          <w:sz w:val="24"/>
          <w:szCs w:val="24"/>
        </w:rPr>
        <w:t xml:space="preserve"> </w:t>
      </w:r>
      <w:r w:rsidRPr="000F3334">
        <w:rPr>
          <w:rFonts w:ascii="Times New Roman" w:hAnsi="Times New Roman" w:cs="Times New Roman"/>
          <w:sz w:val="24"/>
          <w:szCs w:val="24"/>
        </w:rPr>
        <w:t>di</w:t>
      </w:r>
      <w:r w:rsidRPr="000F3334">
        <w:rPr>
          <w:rFonts w:ascii="Times New Roman" w:hAnsi="Times New Roman" w:cs="Times New Roman"/>
          <w:spacing w:val="-6"/>
          <w:sz w:val="24"/>
          <w:szCs w:val="24"/>
        </w:rPr>
        <w:t xml:space="preserve"> </w:t>
      </w:r>
      <w:r w:rsidRPr="000F3334">
        <w:rPr>
          <w:rFonts w:ascii="Times New Roman" w:hAnsi="Times New Roman" w:cs="Times New Roman"/>
          <w:sz w:val="24"/>
          <w:szCs w:val="24"/>
        </w:rPr>
        <w:t>validità</w:t>
      </w:r>
      <w:r w:rsidRPr="000F3334">
        <w:rPr>
          <w:rFonts w:ascii="Times New Roman" w:hAnsi="Times New Roman" w:cs="Times New Roman"/>
          <w:spacing w:val="-7"/>
          <w:sz w:val="24"/>
          <w:szCs w:val="24"/>
        </w:rPr>
        <w:t xml:space="preserve"> </w:t>
      </w:r>
      <w:r w:rsidRPr="000F3334">
        <w:rPr>
          <w:rFonts w:ascii="Times New Roman" w:hAnsi="Times New Roman" w:cs="Times New Roman"/>
          <w:sz w:val="24"/>
          <w:szCs w:val="24"/>
        </w:rPr>
        <w:t>attestante</w:t>
      </w:r>
      <w:r w:rsidRPr="000F3334">
        <w:rPr>
          <w:rFonts w:ascii="Times New Roman" w:hAnsi="Times New Roman" w:cs="Times New Roman"/>
          <w:spacing w:val="-6"/>
          <w:sz w:val="24"/>
          <w:szCs w:val="24"/>
        </w:rPr>
        <w:t xml:space="preserve"> </w:t>
      </w:r>
      <w:r w:rsidRPr="000F3334">
        <w:rPr>
          <w:rFonts w:ascii="Times New Roman" w:hAnsi="Times New Roman" w:cs="Times New Roman"/>
          <w:sz w:val="24"/>
          <w:szCs w:val="24"/>
        </w:rPr>
        <w:t>il</w:t>
      </w:r>
      <w:r w:rsidRPr="000F3334">
        <w:rPr>
          <w:rFonts w:ascii="Times New Roman" w:hAnsi="Times New Roman" w:cs="Times New Roman"/>
          <w:spacing w:val="-7"/>
          <w:sz w:val="24"/>
          <w:szCs w:val="24"/>
        </w:rPr>
        <w:t xml:space="preserve"> </w:t>
      </w:r>
      <w:r w:rsidRPr="000F3334">
        <w:rPr>
          <w:rFonts w:ascii="Times New Roman" w:hAnsi="Times New Roman" w:cs="Times New Roman"/>
          <w:sz w:val="24"/>
          <w:szCs w:val="24"/>
        </w:rPr>
        <w:t>possesso</w:t>
      </w:r>
      <w:r w:rsidRPr="000F3334">
        <w:rPr>
          <w:rFonts w:ascii="Times New Roman" w:hAnsi="Times New Roman" w:cs="Times New Roman"/>
          <w:spacing w:val="-5"/>
          <w:sz w:val="24"/>
          <w:szCs w:val="24"/>
        </w:rPr>
        <w:t xml:space="preserve"> </w:t>
      </w:r>
      <w:r w:rsidRPr="000F3334">
        <w:rPr>
          <w:rFonts w:ascii="Times New Roman" w:hAnsi="Times New Roman" w:cs="Times New Roman"/>
          <w:sz w:val="24"/>
          <w:szCs w:val="24"/>
        </w:rPr>
        <w:t>della</w:t>
      </w:r>
      <w:r w:rsidRPr="000F3334">
        <w:rPr>
          <w:rFonts w:ascii="Times New Roman" w:hAnsi="Times New Roman" w:cs="Times New Roman"/>
          <w:spacing w:val="-6"/>
          <w:sz w:val="24"/>
          <w:szCs w:val="24"/>
        </w:rPr>
        <w:t xml:space="preserve"> </w:t>
      </w:r>
      <w:r w:rsidRPr="000F3334">
        <w:rPr>
          <w:rFonts w:ascii="Times New Roman" w:hAnsi="Times New Roman" w:cs="Times New Roman"/>
          <w:sz w:val="24"/>
          <w:szCs w:val="24"/>
        </w:rPr>
        <w:t>residenza,</w:t>
      </w:r>
      <w:r w:rsidRPr="000F3334">
        <w:rPr>
          <w:rFonts w:ascii="Times New Roman" w:hAnsi="Times New Roman" w:cs="Times New Roman"/>
          <w:spacing w:val="-7"/>
          <w:sz w:val="24"/>
          <w:szCs w:val="24"/>
        </w:rPr>
        <w:t xml:space="preserve"> </w:t>
      </w:r>
      <w:r w:rsidRPr="000F3334">
        <w:rPr>
          <w:rFonts w:ascii="Times New Roman" w:hAnsi="Times New Roman" w:cs="Times New Roman"/>
          <w:sz w:val="24"/>
          <w:szCs w:val="24"/>
        </w:rPr>
        <w:t>un</w:t>
      </w:r>
      <w:r w:rsidRPr="000F3334">
        <w:rPr>
          <w:rFonts w:ascii="Times New Roman" w:hAnsi="Times New Roman" w:cs="Times New Roman"/>
          <w:spacing w:val="-7"/>
          <w:sz w:val="24"/>
          <w:szCs w:val="24"/>
        </w:rPr>
        <w:t xml:space="preserve"> </w:t>
      </w:r>
      <w:r w:rsidRPr="000F3334">
        <w:rPr>
          <w:rFonts w:ascii="Times New Roman" w:hAnsi="Times New Roman" w:cs="Times New Roman"/>
          <w:sz w:val="24"/>
          <w:szCs w:val="24"/>
        </w:rPr>
        <w:t>costo</w:t>
      </w:r>
      <w:r w:rsidRPr="000F3334">
        <w:rPr>
          <w:rFonts w:ascii="Times New Roman" w:hAnsi="Times New Roman" w:cs="Times New Roman"/>
          <w:spacing w:val="-7"/>
          <w:sz w:val="24"/>
          <w:szCs w:val="24"/>
        </w:rPr>
        <w:t xml:space="preserve"> </w:t>
      </w:r>
      <w:r w:rsidRPr="000F3334">
        <w:rPr>
          <w:rFonts w:ascii="Times New Roman" w:hAnsi="Times New Roman" w:cs="Times New Roman"/>
          <w:sz w:val="24"/>
          <w:szCs w:val="24"/>
        </w:rPr>
        <w:t>di</w:t>
      </w:r>
      <w:r w:rsidRPr="000F3334">
        <w:rPr>
          <w:rFonts w:ascii="Times New Roman" w:hAnsi="Times New Roman" w:cs="Times New Roman"/>
          <w:spacing w:val="-7"/>
          <w:sz w:val="24"/>
          <w:szCs w:val="24"/>
        </w:rPr>
        <w:t xml:space="preserve"> </w:t>
      </w:r>
      <w:r w:rsidRPr="000F3334">
        <w:rPr>
          <w:rFonts w:ascii="Times New Roman" w:hAnsi="Times New Roman" w:cs="Times New Roman"/>
          <w:sz w:val="24"/>
          <w:szCs w:val="24"/>
        </w:rPr>
        <w:t xml:space="preserve">acquisto per l’abbonamento al Museo ETRU secondo lo schema di seguito riportato (l’abbonamento ridotto si intende applicabile, secondo la normativa vigente, ai residenti nel </w:t>
      </w:r>
      <w:r w:rsidRPr="000F3334">
        <w:rPr>
          <w:rFonts w:ascii="Times New Roman" w:hAnsi="Times New Roman" w:cs="Times New Roman"/>
          <w:color w:val="FF0000"/>
          <w:sz w:val="24"/>
          <w:szCs w:val="24"/>
        </w:rPr>
        <w:t xml:space="preserve">Comune/Città Metropolitana/Ente locale </w:t>
      </w:r>
      <w:r w:rsidRPr="000F3334">
        <w:rPr>
          <w:rFonts w:ascii="Times New Roman" w:hAnsi="Times New Roman" w:cs="Times New Roman"/>
          <w:sz w:val="24"/>
          <w:szCs w:val="24"/>
        </w:rPr>
        <w:t>convenzionato di età compresa tra i 18 e i 25</w:t>
      </w:r>
      <w:r w:rsidRPr="000F3334">
        <w:rPr>
          <w:rFonts w:ascii="Times New Roman" w:hAnsi="Times New Roman" w:cs="Times New Roman"/>
          <w:spacing w:val="-4"/>
          <w:sz w:val="24"/>
          <w:szCs w:val="24"/>
        </w:rPr>
        <w:t xml:space="preserve"> </w:t>
      </w:r>
      <w:r w:rsidRPr="000F3334">
        <w:rPr>
          <w:rFonts w:ascii="Times New Roman" w:hAnsi="Times New Roman" w:cs="Times New Roman"/>
          <w:sz w:val="24"/>
          <w:szCs w:val="24"/>
        </w:rPr>
        <w:t>anni):</w:t>
      </w:r>
    </w:p>
    <w:p w14:paraId="75CB25E2" w14:textId="77777777" w:rsidR="00374E69" w:rsidRPr="000F3334" w:rsidRDefault="00374E69" w:rsidP="006C705F">
      <w:pPr>
        <w:pStyle w:val="Paragrafoelenco"/>
        <w:tabs>
          <w:tab w:val="left" w:pos="818"/>
        </w:tabs>
        <w:ind w:left="993" w:firstLine="0"/>
        <w:jc w:val="both"/>
        <w:rPr>
          <w:rFonts w:ascii="Times New Roman" w:hAnsi="Times New Roman" w:cs="Times New Roman"/>
          <w:sz w:val="24"/>
          <w:szCs w:val="24"/>
        </w:rPr>
      </w:pPr>
    </w:p>
    <w:p w14:paraId="0D793A2D" w14:textId="77777777" w:rsidR="00374E69" w:rsidRPr="000F3334" w:rsidRDefault="00374E69" w:rsidP="006C705F">
      <w:pPr>
        <w:pStyle w:val="Paragrafoelenco"/>
        <w:tabs>
          <w:tab w:val="left" w:pos="2942"/>
        </w:tabs>
        <w:ind w:left="993" w:firstLine="0"/>
        <w:jc w:val="both"/>
        <w:rPr>
          <w:rFonts w:ascii="Times New Roman" w:hAnsi="Times New Roman" w:cs="Times New Roman"/>
          <w:sz w:val="24"/>
          <w:szCs w:val="24"/>
        </w:rPr>
      </w:pPr>
      <w:r w:rsidRPr="000F3334">
        <w:rPr>
          <w:rFonts w:ascii="Times New Roman" w:hAnsi="Times New Roman" w:cs="Times New Roman"/>
          <w:sz w:val="24"/>
          <w:szCs w:val="24"/>
        </w:rPr>
        <w:t>abbonamento annuale intero: € 16 (invece di 24 €); ridotto 8 € (invece di 12</w:t>
      </w:r>
      <w:r w:rsidRPr="000F3334">
        <w:rPr>
          <w:rFonts w:ascii="Times New Roman" w:hAnsi="Times New Roman" w:cs="Times New Roman"/>
          <w:spacing w:val="-21"/>
          <w:sz w:val="24"/>
          <w:szCs w:val="24"/>
        </w:rPr>
        <w:t xml:space="preserve"> </w:t>
      </w:r>
      <w:r w:rsidRPr="000F3334">
        <w:rPr>
          <w:rFonts w:ascii="Times New Roman" w:hAnsi="Times New Roman" w:cs="Times New Roman"/>
          <w:sz w:val="24"/>
          <w:szCs w:val="24"/>
        </w:rPr>
        <w:t>€);</w:t>
      </w:r>
    </w:p>
    <w:p w14:paraId="7EB9998D" w14:textId="77777777" w:rsidR="00374E69" w:rsidRPr="000F3334" w:rsidRDefault="00374E69" w:rsidP="006C705F">
      <w:pPr>
        <w:pStyle w:val="Paragrafoelenco"/>
        <w:tabs>
          <w:tab w:val="left" w:pos="2941"/>
        </w:tabs>
        <w:ind w:left="993" w:firstLine="0"/>
        <w:jc w:val="both"/>
        <w:rPr>
          <w:rFonts w:ascii="Times New Roman" w:hAnsi="Times New Roman" w:cs="Times New Roman"/>
          <w:sz w:val="24"/>
          <w:szCs w:val="24"/>
        </w:rPr>
      </w:pPr>
      <w:r w:rsidRPr="000F3334">
        <w:rPr>
          <w:rFonts w:ascii="Times New Roman" w:hAnsi="Times New Roman" w:cs="Times New Roman"/>
          <w:sz w:val="24"/>
          <w:szCs w:val="24"/>
        </w:rPr>
        <w:t>abbonamento semestrale: intero 12 € (invece di 16 €); ridotto 6 € (invece di 8</w:t>
      </w:r>
      <w:r w:rsidRPr="000F3334">
        <w:rPr>
          <w:rFonts w:ascii="Times New Roman" w:hAnsi="Times New Roman" w:cs="Times New Roman"/>
          <w:spacing w:val="-27"/>
          <w:sz w:val="24"/>
          <w:szCs w:val="24"/>
        </w:rPr>
        <w:t xml:space="preserve"> </w:t>
      </w:r>
      <w:r w:rsidRPr="000F3334">
        <w:rPr>
          <w:rFonts w:ascii="Times New Roman" w:hAnsi="Times New Roman" w:cs="Times New Roman"/>
          <w:sz w:val="24"/>
          <w:szCs w:val="24"/>
        </w:rPr>
        <w:t>€);</w:t>
      </w:r>
    </w:p>
    <w:p w14:paraId="3144A1D2" w14:textId="77777777" w:rsidR="00374E69" w:rsidRDefault="00374E69" w:rsidP="006C705F">
      <w:pPr>
        <w:pStyle w:val="Paragrafoelenco"/>
        <w:tabs>
          <w:tab w:val="left" w:pos="2940"/>
          <w:tab w:val="left" w:pos="2942"/>
        </w:tabs>
        <w:ind w:left="993" w:firstLine="0"/>
        <w:jc w:val="both"/>
        <w:rPr>
          <w:rFonts w:ascii="Times New Roman" w:hAnsi="Times New Roman" w:cs="Times New Roman"/>
          <w:sz w:val="24"/>
          <w:szCs w:val="24"/>
        </w:rPr>
      </w:pPr>
      <w:r w:rsidRPr="000F3334">
        <w:rPr>
          <w:rFonts w:ascii="Times New Roman" w:hAnsi="Times New Roman" w:cs="Times New Roman"/>
          <w:sz w:val="24"/>
          <w:szCs w:val="24"/>
        </w:rPr>
        <w:t>abbonamento trimestrale: intero 10 € (invece di 12 €) ridotto 4 € (invece di 6</w:t>
      </w:r>
      <w:r w:rsidRPr="000F3334">
        <w:rPr>
          <w:rFonts w:ascii="Times New Roman" w:hAnsi="Times New Roman" w:cs="Times New Roman"/>
          <w:spacing w:val="-17"/>
          <w:sz w:val="24"/>
          <w:szCs w:val="24"/>
        </w:rPr>
        <w:t xml:space="preserve"> </w:t>
      </w:r>
      <w:r w:rsidRPr="000F3334">
        <w:rPr>
          <w:rFonts w:ascii="Times New Roman" w:hAnsi="Times New Roman" w:cs="Times New Roman"/>
          <w:sz w:val="24"/>
          <w:szCs w:val="24"/>
        </w:rPr>
        <w:t>€);</w:t>
      </w:r>
    </w:p>
    <w:p w14:paraId="3100C8D6" w14:textId="77777777" w:rsidR="00374E69" w:rsidRPr="000F3334" w:rsidRDefault="00374E69" w:rsidP="006C705F">
      <w:pPr>
        <w:pStyle w:val="Paragrafoelenco"/>
        <w:tabs>
          <w:tab w:val="left" w:pos="2940"/>
          <w:tab w:val="left" w:pos="2942"/>
        </w:tabs>
        <w:ind w:left="993" w:firstLine="0"/>
        <w:jc w:val="both"/>
        <w:rPr>
          <w:rFonts w:ascii="Times New Roman" w:hAnsi="Times New Roman" w:cs="Times New Roman"/>
          <w:sz w:val="24"/>
          <w:szCs w:val="24"/>
        </w:rPr>
      </w:pPr>
    </w:p>
    <w:p w14:paraId="06258187" w14:textId="77777777" w:rsidR="00374E69" w:rsidRDefault="00374E69" w:rsidP="006C705F">
      <w:pPr>
        <w:pStyle w:val="Paragrafoelenco"/>
        <w:numPr>
          <w:ilvl w:val="0"/>
          <w:numId w:val="2"/>
        </w:numPr>
        <w:tabs>
          <w:tab w:val="left" w:pos="818"/>
        </w:tabs>
        <w:ind w:left="993" w:firstLine="0"/>
        <w:jc w:val="both"/>
        <w:rPr>
          <w:rFonts w:ascii="Times New Roman" w:hAnsi="Times New Roman" w:cs="Times New Roman"/>
          <w:sz w:val="24"/>
          <w:szCs w:val="24"/>
        </w:rPr>
      </w:pPr>
      <w:r w:rsidRPr="000F3334">
        <w:rPr>
          <w:rFonts w:ascii="Times New Roman" w:hAnsi="Times New Roman" w:cs="Times New Roman"/>
          <w:sz w:val="24"/>
          <w:szCs w:val="24"/>
        </w:rPr>
        <w:t xml:space="preserve">Il </w:t>
      </w:r>
      <w:r w:rsidRPr="000F3334">
        <w:rPr>
          <w:rFonts w:ascii="Times New Roman" w:hAnsi="Times New Roman" w:cs="Times New Roman"/>
          <w:color w:val="FF0000"/>
          <w:sz w:val="24"/>
          <w:szCs w:val="24"/>
        </w:rPr>
        <w:t xml:space="preserve">Comune/Città Metropolitana/Ente locale </w:t>
      </w:r>
      <w:r w:rsidRPr="000F3334">
        <w:rPr>
          <w:rFonts w:ascii="Times New Roman" w:hAnsi="Times New Roman" w:cs="Times New Roman"/>
          <w:sz w:val="24"/>
          <w:szCs w:val="24"/>
        </w:rPr>
        <w:t>si impegna a promuovere l’oggetto della presente Convenzione attraverso i suoi canali istituzionali e i principali media del territorio di riferimento curando</w:t>
      </w:r>
      <w:r w:rsidRPr="000F3334">
        <w:rPr>
          <w:rFonts w:ascii="Times New Roman" w:hAnsi="Times New Roman" w:cs="Times New Roman"/>
          <w:spacing w:val="-12"/>
          <w:sz w:val="24"/>
          <w:szCs w:val="24"/>
        </w:rPr>
        <w:t xml:space="preserve"> </w:t>
      </w:r>
      <w:r w:rsidRPr="000F3334">
        <w:rPr>
          <w:rFonts w:ascii="Times New Roman" w:hAnsi="Times New Roman" w:cs="Times New Roman"/>
          <w:sz w:val="24"/>
          <w:szCs w:val="24"/>
        </w:rPr>
        <w:t>altresì</w:t>
      </w:r>
      <w:r w:rsidRPr="000F3334">
        <w:rPr>
          <w:rFonts w:ascii="Times New Roman" w:hAnsi="Times New Roman" w:cs="Times New Roman"/>
          <w:spacing w:val="-12"/>
          <w:sz w:val="24"/>
          <w:szCs w:val="24"/>
        </w:rPr>
        <w:t xml:space="preserve"> </w:t>
      </w:r>
      <w:r w:rsidRPr="000F3334">
        <w:rPr>
          <w:rFonts w:ascii="Times New Roman" w:hAnsi="Times New Roman" w:cs="Times New Roman"/>
          <w:sz w:val="24"/>
          <w:szCs w:val="24"/>
        </w:rPr>
        <w:t>la</w:t>
      </w:r>
      <w:r w:rsidRPr="000F3334">
        <w:rPr>
          <w:rFonts w:ascii="Times New Roman" w:hAnsi="Times New Roman" w:cs="Times New Roman"/>
          <w:spacing w:val="-11"/>
          <w:sz w:val="24"/>
          <w:szCs w:val="24"/>
        </w:rPr>
        <w:t xml:space="preserve"> </w:t>
      </w:r>
      <w:r w:rsidRPr="000F3334">
        <w:rPr>
          <w:rFonts w:ascii="Times New Roman" w:hAnsi="Times New Roman" w:cs="Times New Roman"/>
          <w:sz w:val="24"/>
          <w:szCs w:val="24"/>
        </w:rPr>
        <w:t>massima</w:t>
      </w:r>
      <w:r w:rsidRPr="000F3334">
        <w:rPr>
          <w:rFonts w:ascii="Times New Roman" w:hAnsi="Times New Roman" w:cs="Times New Roman"/>
          <w:spacing w:val="-12"/>
          <w:sz w:val="24"/>
          <w:szCs w:val="24"/>
        </w:rPr>
        <w:t xml:space="preserve"> </w:t>
      </w:r>
      <w:r w:rsidRPr="000F3334">
        <w:rPr>
          <w:rFonts w:ascii="Times New Roman" w:hAnsi="Times New Roman" w:cs="Times New Roman"/>
          <w:sz w:val="24"/>
          <w:szCs w:val="24"/>
        </w:rPr>
        <w:t>diffusione</w:t>
      </w:r>
      <w:r w:rsidRPr="000F3334">
        <w:rPr>
          <w:rFonts w:ascii="Times New Roman" w:hAnsi="Times New Roman" w:cs="Times New Roman"/>
          <w:spacing w:val="-12"/>
          <w:sz w:val="24"/>
          <w:szCs w:val="24"/>
        </w:rPr>
        <w:t xml:space="preserve"> </w:t>
      </w:r>
      <w:r w:rsidRPr="000F3334">
        <w:rPr>
          <w:rFonts w:ascii="Times New Roman" w:hAnsi="Times New Roman" w:cs="Times New Roman"/>
          <w:sz w:val="24"/>
          <w:szCs w:val="24"/>
        </w:rPr>
        <w:t>del</w:t>
      </w:r>
      <w:r w:rsidRPr="000F3334">
        <w:rPr>
          <w:rFonts w:ascii="Times New Roman" w:hAnsi="Times New Roman" w:cs="Times New Roman"/>
          <w:spacing w:val="-11"/>
          <w:sz w:val="24"/>
          <w:szCs w:val="24"/>
        </w:rPr>
        <w:t xml:space="preserve"> </w:t>
      </w:r>
      <w:r w:rsidRPr="000F3334">
        <w:rPr>
          <w:rFonts w:ascii="Times New Roman" w:hAnsi="Times New Roman" w:cs="Times New Roman"/>
          <w:sz w:val="24"/>
          <w:szCs w:val="24"/>
        </w:rPr>
        <w:t>contenuto</w:t>
      </w:r>
      <w:r w:rsidRPr="000F3334">
        <w:rPr>
          <w:rFonts w:ascii="Times New Roman" w:hAnsi="Times New Roman" w:cs="Times New Roman"/>
          <w:spacing w:val="-12"/>
          <w:sz w:val="24"/>
          <w:szCs w:val="24"/>
        </w:rPr>
        <w:t xml:space="preserve"> </w:t>
      </w:r>
      <w:r w:rsidRPr="000F3334">
        <w:rPr>
          <w:rFonts w:ascii="Times New Roman" w:hAnsi="Times New Roman" w:cs="Times New Roman"/>
          <w:sz w:val="24"/>
          <w:szCs w:val="24"/>
        </w:rPr>
        <w:t>della</w:t>
      </w:r>
      <w:r w:rsidRPr="000F3334">
        <w:rPr>
          <w:rFonts w:ascii="Times New Roman" w:hAnsi="Times New Roman" w:cs="Times New Roman"/>
          <w:spacing w:val="-12"/>
          <w:sz w:val="24"/>
          <w:szCs w:val="24"/>
        </w:rPr>
        <w:t xml:space="preserve"> </w:t>
      </w:r>
      <w:r w:rsidRPr="000F3334">
        <w:rPr>
          <w:rFonts w:ascii="Times New Roman" w:hAnsi="Times New Roman" w:cs="Times New Roman"/>
          <w:sz w:val="24"/>
          <w:szCs w:val="24"/>
        </w:rPr>
        <w:t>medesima</w:t>
      </w:r>
      <w:r w:rsidRPr="000F3334">
        <w:rPr>
          <w:rFonts w:ascii="Times New Roman" w:hAnsi="Times New Roman" w:cs="Times New Roman"/>
          <w:spacing w:val="-11"/>
          <w:sz w:val="24"/>
          <w:szCs w:val="24"/>
        </w:rPr>
        <w:t xml:space="preserve"> </w:t>
      </w:r>
      <w:r w:rsidRPr="000F3334">
        <w:rPr>
          <w:rFonts w:ascii="Times New Roman" w:hAnsi="Times New Roman" w:cs="Times New Roman"/>
          <w:sz w:val="24"/>
          <w:szCs w:val="24"/>
        </w:rPr>
        <w:t>e</w:t>
      </w:r>
      <w:r w:rsidRPr="000F3334">
        <w:rPr>
          <w:rFonts w:ascii="Times New Roman" w:hAnsi="Times New Roman" w:cs="Times New Roman"/>
          <w:spacing w:val="-12"/>
          <w:sz w:val="24"/>
          <w:szCs w:val="24"/>
        </w:rPr>
        <w:t xml:space="preserve"> </w:t>
      </w:r>
      <w:r w:rsidRPr="000F3334">
        <w:rPr>
          <w:rFonts w:ascii="Times New Roman" w:hAnsi="Times New Roman" w:cs="Times New Roman"/>
          <w:sz w:val="24"/>
          <w:szCs w:val="24"/>
        </w:rPr>
        <w:t>del</w:t>
      </w:r>
      <w:r w:rsidRPr="000F3334">
        <w:rPr>
          <w:rFonts w:ascii="Times New Roman" w:hAnsi="Times New Roman" w:cs="Times New Roman"/>
          <w:spacing w:val="-12"/>
          <w:sz w:val="24"/>
          <w:szCs w:val="24"/>
        </w:rPr>
        <w:t xml:space="preserve"> </w:t>
      </w:r>
      <w:r w:rsidRPr="000F3334">
        <w:rPr>
          <w:rFonts w:ascii="Times New Roman" w:hAnsi="Times New Roman" w:cs="Times New Roman"/>
          <w:sz w:val="24"/>
          <w:szCs w:val="24"/>
        </w:rPr>
        <w:t>materiale</w:t>
      </w:r>
      <w:r w:rsidRPr="000F3334">
        <w:rPr>
          <w:rFonts w:ascii="Times New Roman" w:hAnsi="Times New Roman" w:cs="Times New Roman"/>
          <w:spacing w:val="-11"/>
          <w:sz w:val="24"/>
          <w:szCs w:val="24"/>
        </w:rPr>
        <w:t xml:space="preserve"> </w:t>
      </w:r>
      <w:r w:rsidRPr="000F3334">
        <w:rPr>
          <w:rFonts w:ascii="Times New Roman" w:hAnsi="Times New Roman" w:cs="Times New Roman"/>
          <w:sz w:val="24"/>
          <w:szCs w:val="24"/>
        </w:rPr>
        <w:t>informativo</w:t>
      </w:r>
      <w:r w:rsidRPr="000F3334">
        <w:rPr>
          <w:rFonts w:ascii="Times New Roman" w:hAnsi="Times New Roman" w:cs="Times New Roman"/>
          <w:spacing w:val="-12"/>
          <w:sz w:val="24"/>
          <w:szCs w:val="24"/>
        </w:rPr>
        <w:t xml:space="preserve"> </w:t>
      </w:r>
      <w:r w:rsidRPr="000F3334">
        <w:rPr>
          <w:rFonts w:ascii="Times New Roman" w:hAnsi="Times New Roman" w:cs="Times New Roman"/>
          <w:sz w:val="24"/>
          <w:szCs w:val="24"/>
        </w:rPr>
        <w:t>messo a disposizione da ETRU per la promozione dello Museo e delle sue collezioni tra i cittadini residenti beneficiari</w:t>
      </w:r>
      <w:r w:rsidRPr="000F3334">
        <w:rPr>
          <w:rFonts w:ascii="Times New Roman" w:hAnsi="Times New Roman" w:cs="Times New Roman"/>
          <w:spacing w:val="-4"/>
          <w:sz w:val="24"/>
          <w:szCs w:val="24"/>
        </w:rPr>
        <w:t xml:space="preserve"> </w:t>
      </w:r>
      <w:r w:rsidRPr="000F3334">
        <w:rPr>
          <w:rFonts w:ascii="Times New Roman" w:hAnsi="Times New Roman" w:cs="Times New Roman"/>
          <w:sz w:val="24"/>
          <w:szCs w:val="24"/>
        </w:rPr>
        <w:t>dell’accordo,</w:t>
      </w:r>
      <w:r w:rsidRPr="000F3334">
        <w:rPr>
          <w:rFonts w:ascii="Times New Roman" w:hAnsi="Times New Roman" w:cs="Times New Roman"/>
          <w:spacing w:val="-4"/>
          <w:sz w:val="24"/>
          <w:szCs w:val="24"/>
        </w:rPr>
        <w:t xml:space="preserve"> </w:t>
      </w:r>
      <w:r w:rsidRPr="000F3334">
        <w:rPr>
          <w:rFonts w:ascii="Times New Roman" w:hAnsi="Times New Roman" w:cs="Times New Roman"/>
          <w:sz w:val="24"/>
          <w:szCs w:val="24"/>
        </w:rPr>
        <w:t>attraverso</w:t>
      </w:r>
      <w:r w:rsidRPr="000F3334">
        <w:rPr>
          <w:rFonts w:ascii="Times New Roman" w:hAnsi="Times New Roman" w:cs="Times New Roman"/>
          <w:spacing w:val="-4"/>
          <w:sz w:val="24"/>
          <w:szCs w:val="24"/>
        </w:rPr>
        <w:t xml:space="preserve"> </w:t>
      </w:r>
      <w:r w:rsidRPr="000F3334">
        <w:rPr>
          <w:rFonts w:ascii="Times New Roman" w:hAnsi="Times New Roman" w:cs="Times New Roman"/>
          <w:sz w:val="24"/>
          <w:szCs w:val="24"/>
        </w:rPr>
        <w:t>i</w:t>
      </w:r>
      <w:r w:rsidRPr="000F3334">
        <w:rPr>
          <w:rFonts w:ascii="Times New Roman" w:hAnsi="Times New Roman" w:cs="Times New Roman"/>
          <w:spacing w:val="-4"/>
          <w:sz w:val="24"/>
          <w:szCs w:val="24"/>
        </w:rPr>
        <w:t xml:space="preserve"> </w:t>
      </w:r>
      <w:r w:rsidRPr="000F3334">
        <w:rPr>
          <w:rFonts w:ascii="Times New Roman" w:hAnsi="Times New Roman" w:cs="Times New Roman"/>
          <w:sz w:val="24"/>
          <w:szCs w:val="24"/>
        </w:rPr>
        <w:t>canali</w:t>
      </w:r>
      <w:r w:rsidRPr="000F3334">
        <w:rPr>
          <w:rFonts w:ascii="Times New Roman" w:hAnsi="Times New Roman" w:cs="Times New Roman"/>
          <w:spacing w:val="-4"/>
          <w:sz w:val="24"/>
          <w:szCs w:val="24"/>
        </w:rPr>
        <w:t xml:space="preserve"> </w:t>
      </w:r>
      <w:r w:rsidRPr="000F3334">
        <w:rPr>
          <w:rFonts w:ascii="Times New Roman" w:hAnsi="Times New Roman" w:cs="Times New Roman"/>
          <w:sz w:val="24"/>
          <w:szCs w:val="24"/>
        </w:rPr>
        <w:t>di</w:t>
      </w:r>
      <w:r w:rsidRPr="000F3334">
        <w:rPr>
          <w:rFonts w:ascii="Times New Roman" w:hAnsi="Times New Roman" w:cs="Times New Roman"/>
          <w:spacing w:val="-4"/>
          <w:sz w:val="24"/>
          <w:szCs w:val="24"/>
        </w:rPr>
        <w:t xml:space="preserve"> </w:t>
      </w:r>
      <w:r w:rsidRPr="000F3334">
        <w:rPr>
          <w:rFonts w:ascii="Times New Roman" w:hAnsi="Times New Roman" w:cs="Times New Roman"/>
          <w:sz w:val="24"/>
          <w:szCs w:val="24"/>
        </w:rPr>
        <w:t>comunicazione</w:t>
      </w:r>
      <w:r w:rsidRPr="000F3334">
        <w:rPr>
          <w:rFonts w:ascii="Times New Roman" w:hAnsi="Times New Roman" w:cs="Times New Roman"/>
          <w:spacing w:val="-4"/>
          <w:sz w:val="24"/>
          <w:szCs w:val="24"/>
        </w:rPr>
        <w:t xml:space="preserve"> </w:t>
      </w:r>
      <w:r w:rsidRPr="000F3334">
        <w:rPr>
          <w:rFonts w:ascii="Times New Roman" w:hAnsi="Times New Roman" w:cs="Times New Roman"/>
          <w:sz w:val="24"/>
          <w:szCs w:val="24"/>
        </w:rPr>
        <w:t>(media</w:t>
      </w:r>
      <w:r w:rsidRPr="000F3334">
        <w:rPr>
          <w:rFonts w:ascii="Times New Roman" w:hAnsi="Times New Roman" w:cs="Times New Roman"/>
          <w:spacing w:val="-4"/>
          <w:sz w:val="24"/>
          <w:szCs w:val="24"/>
        </w:rPr>
        <w:t xml:space="preserve"> </w:t>
      </w:r>
      <w:r w:rsidRPr="000F3334">
        <w:rPr>
          <w:rFonts w:ascii="Times New Roman" w:hAnsi="Times New Roman" w:cs="Times New Roman"/>
          <w:sz w:val="24"/>
          <w:szCs w:val="24"/>
        </w:rPr>
        <w:t>tradizionali,</w:t>
      </w:r>
      <w:r w:rsidRPr="000F3334">
        <w:rPr>
          <w:rFonts w:ascii="Times New Roman" w:hAnsi="Times New Roman" w:cs="Times New Roman"/>
          <w:spacing w:val="-4"/>
          <w:sz w:val="24"/>
          <w:szCs w:val="24"/>
        </w:rPr>
        <w:t xml:space="preserve"> </w:t>
      </w:r>
      <w:r w:rsidRPr="000F3334">
        <w:rPr>
          <w:rFonts w:ascii="Times New Roman" w:hAnsi="Times New Roman" w:cs="Times New Roman"/>
          <w:sz w:val="24"/>
          <w:szCs w:val="24"/>
        </w:rPr>
        <w:t>web,</w:t>
      </w:r>
      <w:r w:rsidRPr="000F3334">
        <w:rPr>
          <w:rFonts w:ascii="Times New Roman" w:hAnsi="Times New Roman" w:cs="Times New Roman"/>
          <w:spacing w:val="-4"/>
          <w:sz w:val="24"/>
          <w:szCs w:val="24"/>
        </w:rPr>
        <w:t xml:space="preserve"> </w:t>
      </w:r>
      <w:r w:rsidRPr="000F3334">
        <w:rPr>
          <w:rFonts w:ascii="Times New Roman" w:hAnsi="Times New Roman" w:cs="Times New Roman"/>
          <w:sz w:val="24"/>
          <w:szCs w:val="24"/>
        </w:rPr>
        <w:t>social</w:t>
      </w:r>
      <w:r w:rsidRPr="000F3334">
        <w:rPr>
          <w:rFonts w:ascii="Times New Roman" w:hAnsi="Times New Roman" w:cs="Times New Roman"/>
          <w:spacing w:val="-4"/>
          <w:sz w:val="24"/>
          <w:szCs w:val="24"/>
        </w:rPr>
        <w:t xml:space="preserve"> </w:t>
      </w:r>
      <w:r w:rsidRPr="000F3334">
        <w:rPr>
          <w:rFonts w:ascii="Times New Roman" w:hAnsi="Times New Roman" w:cs="Times New Roman"/>
          <w:sz w:val="24"/>
          <w:szCs w:val="24"/>
        </w:rPr>
        <w:t>ecc.</w:t>
      </w:r>
      <w:r w:rsidRPr="000F3334">
        <w:rPr>
          <w:rFonts w:ascii="Times New Roman" w:hAnsi="Times New Roman" w:cs="Times New Roman"/>
          <w:spacing w:val="-4"/>
          <w:sz w:val="24"/>
          <w:szCs w:val="24"/>
        </w:rPr>
        <w:t xml:space="preserve"> </w:t>
      </w:r>
      <w:r w:rsidRPr="000F3334">
        <w:rPr>
          <w:rFonts w:ascii="Times New Roman" w:hAnsi="Times New Roman" w:cs="Times New Roman"/>
          <w:sz w:val="24"/>
          <w:szCs w:val="24"/>
        </w:rPr>
        <w:t xml:space="preserve">ecc.) ritenuti più opportuni ed efficaci, con cadenza regolare (comunque non inferiore a una attività di divulgazione per mese) che dovrà essere adeguatamente documentata e rendicontata in sede di rinnovo della convenzione e, in ogni caso, non oltre un mese dalla scadenza della stessa a cura dei referenti indicati dal </w:t>
      </w:r>
      <w:r w:rsidRPr="000F3334">
        <w:rPr>
          <w:rFonts w:ascii="Times New Roman" w:hAnsi="Times New Roman" w:cs="Times New Roman"/>
          <w:color w:val="FF0000"/>
          <w:sz w:val="24"/>
          <w:szCs w:val="24"/>
        </w:rPr>
        <w:t>Comune/Città Metropolitana/Ente</w:t>
      </w:r>
      <w:r w:rsidRPr="000F3334">
        <w:rPr>
          <w:rFonts w:ascii="Times New Roman" w:hAnsi="Times New Roman" w:cs="Times New Roman"/>
          <w:color w:val="FF0000"/>
          <w:spacing w:val="-4"/>
          <w:sz w:val="24"/>
          <w:szCs w:val="24"/>
        </w:rPr>
        <w:t xml:space="preserve"> </w:t>
      </w:r>
      <w:r w:rsidRPr="000F3334">
        <w:rPr>
          <w:rFonts w:ascii="Times New Roman" w:hAnsi="Times New Roman" w:cs="Times New Roman"/>
          <w:color w:val="FF0000"/>
          <w:sz w:val="24"/>
          <w:szCs w:val="24"/>
        </w:rPr>
        <w:t>locale</w:t>
      </w:r>
      <w:r w:rsidRPr="000F3334">
        <w:rPr>
          <w:rFonts w:ascii="Times New Roman" w:hAnsi="Times New Roman" w:cs="Times New Roman"/>
          <w:sz w:val="24"/>
          <w:szCs w:val="24"/>
        </w:rPr>
        <w:t>;</w:t>
      </w:r>
    </w:p>
    <w:p w14:paraId="67E6CBF7" w14:textId="77777777" w:rsidR="00374E69" w:rsidRPr="000F3334" w:rsidRDefault="00374E69" w:rsidP="006C705F">
      <w:pPr>
        <w:pStyle w:val="Paragrafoelenco"/>
        <w:numPr>
          <w:ilvl w:val="0"/>
          <w:numId w:val="2"/>
        </w:numPr>
        <w:tabs>
          <w:tab w:val="left" w:pos="818"/>
        </w:tabs>
        <w:ind w:left="993" w:firstLine="0"/>
        <w:jc w:val="both"/>
        <w:rPr>
          <w:rFonts w:ascii="Times New Roman" w:hAnsi="Times New Roman" w:cs="Times New Roman"/>
          <w:sz w:val="24"/>
          <w:szCs w:val="24"/>
        </w:rPr>
      </w:pPr>
      <w:r w:rsidRPr="000F3334">
        <w:rPr>
          <w:rFonts w:ascii="Times New Roman" w:hAnsi="Times New Roman" w:cs="Times New Roman"/>
          <w:sz w:val="24"/>
          <w:szCs w:val="24"/>
        </w:rPr>
        <w:t>La riduzione è da intendersi non cumulabile con altre</w:t>
      </w:r>
      <w:r w:rsidRPr="000F3334">
        <w:rPr>
          <w:rFonts w:ascii="Times New Roman" w:hAnsi="Times New Roman" w:cs="Times New Roman"/>
          <w:spacing w:val="-9"/>
          <w:sz w:val="24"/>
          <w:szCs w:val="24"/>
        </w:rPr>
        <w:t xml:space="preserve"> </w:t>
      </w:r>
      <w:r w:rsidRPr="000F3334">
        <w:rPr>
          <w:rFonts w:ascii="Times New Roman" w:hAnsi="Times New Roman" w:cs="Times New Roman"/>
          <w:sz w:val="24"/>
          <w:szCs w:val="24"/>
        </w:rPr>
        <w:t>promozioni.</w:t>
      </w:r>
    </w:p>
    <w:p w14:paraId="1C2BBE37" w14:textId="77777777" w:rsidR="00374E69" w:rsidRPr="000F3334" w:rsidRDefault="00374E69" w:rsidP="006C705F">
      <w:pPr>
        <w:pStyle w:val="Paragrafoelenco"/>
        <w:numPr>
          <w:ilvl w:val="0"/>
          <w:numId w:val="2"/>
        </w:numPr>
        <w:tabs>
          <w:tab w:val="left" w:pos="818"/>
        </w:tabs>
        <w:ind w:left="993" w:firstLine="0"/>
        <w:jc w:val="both"/>
        <w:rPr>
          <w:rFonts w:ascii="Times New Roman" w:hAnsi="Times New Roman" w:cs="Times New Roman"/>
          <w:sz w:val="24"/>
          <w:szCs w:val="24"/>
        </w:rPr>
      </w:pPr>
      <w:r w:rsidRPr="000F3334">
        <w:rPr>
          <w:rFonts w:ascii="Times New Roman" w:hAnsi="Times New Roman" w:cs="Times New Roman"/>
          <w:sz w:val="24"/>
          <w:szCs w:val="24"/>
        </w:rPr>
        <w:t>ETRU si impegna a dare tempestiva comunicazione della Convenzione all’operatore che gestisce la biglietteria e a chiarire le modalità operative della fruizione della</w:t>
      </w:r>
      <w:r w:rsidRPr="000F3334">
        <w:rPr>
          <w:rFonts w:ascii="Times New Roman" w:hAnsi="Times New Roman" w:cs="Times New Roman"/>
          <w:spacing w:val="-16"/>
          <w:sz w:val="24"/>
          <w:szCs w:val="24"/>
        </w:rPr>
        <w:t xml:space="preserve"> </w:t>
      </w:r>
      <w:r w:rsidRPr="000F3334">
        <w:rPr>
          <w:rFonts w:ascii="Times New Roman" w:hAnsi="Times New Roman" w:cs="Times New Roman"/>
          <w:sz w:val="24"/>
          <w:szCs w:val="24"/>
        </w:rPr>
        <w:t>promozione.</w:t>
      </w:r>
    </w:p>
    <w:p w14:paraId="552D04A5" w14:textId="77777777" w:rsidR="00374E69" w:rsidRPr="000F3334" w:rsidRDefault="00374E69" w:rsidP="006C705F">
      <w:pPr>
        <w:pStyle w:val="Corpotesto"/>
        <w:ind w:left="993"/>
        <w:jc w:val="both"/>
        <w:rPr>
          <w:rFonts w:ascii="Times New Roman" w:hAnsi="Times New Roman" w:cs="Times New Roman"/>
          <w:sz w:val="24"/>
          <w:szCs w:val="24"/>
        </w:rPr>
      </w:pPr>
    </w:p>
    <w:p w14:paraId="3B17FE6A" w14:textId="77777777" w:rsidR="00374E69" w:rsidRPr="000F3334" w:rsidRDefault="00374E69" w:rsidP="006C705F">
      <w:pPr>
        <w:pStyle w:val="Corpotesto"/>
        <w:ind w:left="993"/>
        <w:jc w:val="both"/>
        <w:rPr>
          <w:rFonts w:ascii="Times New Roman" w:hAnsi="Times New Roman" w:cs="Times New Roman"/>
          <w:sz w:val="24"/>
          <w:szCs w:val="24"/>
        </w:rPr>
      </w:pPr>
    </w:p>
    <w:p w14:paraId="2288057F" w14:textId="77777777" w:rsidR="00374E69" w:rsidRPr="000F3334" w:rsidRDefault="00374E69" w:rsidP="006C705F">
      <w:pPr>
        <w:pStyle w:val="Titolo1"/>
        <w:spacing w:line="489" w:lineRule="auto"/>
        <w:ind w:left="993"/>
        <w:rPr>
          <w:rFonts w:ascii="Times New Roman" w:hAnsi="Times New Roman" w:cs="Times New Roman"/>
          <w:sz w:val="24"/>
          <w:szCs w:val="24"/>
        </w:rPr>
      </w:pPr>
      <w:r w:rsidRPr="000F3334">
        <w:rPr>
          <w:rFonts w:ascii="Times New Roman" w:hAnsi="Times New Roman" w:cs="Times New Roman"/>
          <w:sz w:val="24"/>
          <w:szCs w:val="24"/>
        </w:rPr>
        <w:t>Articolo 2 (Promozione dell’intesa)</w:t>
      </w:r>
    </w:p>
    <w:p w14:paraId="57479C92" w14:textId="77777777" w:rsidR="00374E69" w:rsidRPr="000F3334" w:rsidRDefault="00374E69" w:rsidP="006C705F">
      <w:pPr>
        <w:pStyle w:val="Corpotesto"/>
        <w:ind w:left="993"/>
        <w:jc w:val="both"/>
        <w:rPr>
          <w:rFonts w:ascii="Times New Roman" w:hAnsi="Times New Roman" w:cs="Times New Roman"/>
          <w:sz w:val="24"/>
          <w:szCs w:val="24"/>
        </w:rPr>
      </w:pPr>
      <w:r w:rsidRPr="000F3334">
        <w:rPr>
          <w:rFonts w:ascii="Times New Roman" w:hAnsi="Times New Roman" w:cs="Times New Roman"/>
          <w:sz w:val="24"/>
          <w:szCs w:val="24"/>
        </w:rPr>
        <w:t xml:space="preserve">ETRU e il </w:t>
      </w:r>
      <w:r w:rsidRPr="000F3334">
        <w:rPr>
          <w:rFonts w:ascii="Times New Roman" w:hAnsi="Times New Roman" w:cs="Times New Roman"/>
          <w:color w:val="FF0000"/>
          <w:sz w:val="24"/>
          <w:szCs w:val="24"/>
        </w:rPr>
        <w:t xml:space="preserve">Comune/Città Metropolitana/Ente locale </w:t>
      </w:r>
      <w:r w:rsidRPr="000F3334">
        <w:rPr>
          <w:rFonts w:ascii="Times New Roman" w:hAnsi="Times New Roman" w:cs="Times New Roman"/>
          <w:sz w:val="24"/>
          <w:szCs w:val="24"/>
        </w:rPr>
        <w:t>si impegnano a promuovere la presente Convenzione</w:t>
      </w:r>
      <w:r w:rsidRPr="000F3334">
        <w:rPr>
          <w:rFonts w:ascii="Times New Roman" w:hAnsi="Times New Roman" w:cs="Times New Roman"/>
          <w:spacing w:val="-9"/>
          <w:sz w:val="24"/>
          <w:szCs w:val="24"/>
        </w:rPr>
        <w:t xml:space="preserve"> </w:t>
      </w:r>
      <w:r w:rsidRPr="000F3334">
        <w:rPr>
          <w:rFonts w:ascii="Times New Roman" w:hAnsi="Times New Roman" w:cs="Times New Roman"/>
          <w:sz w:val="24"/>
          <w:szCs w:val="24"/>
        </w:rPr>
        <w:t>secondo</w:t>
      </w:r>
      <w:r w:rsidRPr="000F3334">
        <w:rPr>
          <w:rFonts w:ascii="Times New Roman" w:hAnsi="Times New Roman" w:cs="Times New Roman"/>
          <w:spacing w:val="-8"/>
          <w:sz w:val="24"/>
          <w:szCs w:val="24"/>
        </w:rPr>
        <w:t xml:space="preserve"> </w:t>
      </w:r>
      <w:r w:rsidRPr="000F3334">
        <w:rPr>
          <w:rFonts w:ascii="Times New Roman" w:hAnsi="Times New Roman" w:cs="Times New Roman"/>
          <w:sz w:val="24"/>
          <w:szCs w:val="24"/>
        </w:rPr>
        <w:t>possibilità</w:t>
      </w:r>
      <w:r w:rsidRPr="000F3334">
        <w:rPr>
          <w:rFonts w:ascii="Times New Roman" w:hAnsi="Times New Roman" w:cs="Times New Roman"/>
          <w:spacing w:val="-8"/>
          <w:sz w:val="24"/>
          <w:szCs w:val="24"/>
        </w:rPr>
        <w:t xml:space="preserve"> </w:t>
      </w:r>
      <w:r w:rsidRPr="000F3334">
        <w:rPr>
          <w:rFonts w:ascii="Times New Roman" w:hAnsi="Times New Roman" w:cs="Times New Roman"/>
          <w:sz w:val="24"/>
          <w:szCs w:val="24"/>
        </w:rPr>
        <w:t>e</w:t>
      </w:r>
      <w:r w:rsidRPr="000F3334">
        <w:rPr>
          <w:rFonts w:ascii="Times New Roman" w:hAnsi="Times New Roman" w:cs="Times New Roman"/>
          <w:spacing w:val="-8"/>
          <w:sz w:val="24"/>
          <w:szCs w:val="24"/>
        </w:rPr>
        <w:t xml:space="preserve"> </w:t>
      </w:r>
      <w:r w:rsidRPr="000F3334">
        <w:rPr>
          <w:rFonts w:ascii="Times New Roman" w:hAnsi="Times New Roman" w:cs="Times New Roman"/>
          <w:sz w:val="24"/>
          <w:szCs w:val="24"/>
        </w:rPr>
        <w:t>disponibilità,</w:t>
      </w:r>
      <w:r w:rsidRPr="000F3334">
        <w:rPr>
          <w:rFonts w:ascii="Times New Roman" w:hAnsi="Times New Roman" w:cs="Times New Roman"/>
          <w:spacing w:val="-8"/>
          <w:sz w:val="24"/>
          <w:szCs w:val="24"/>
        </w:rPr>
        <w:t xml:space="preserve"> </w:t>
      </w:r>
      <w:r w:rsidRPr="000F3334">
        <w:rPr>
          <w:rFonts w:ascii="Times New Roman" w:hAnsi="Times New Roman" w:cs="Times New Roman"/>
          <w:sz w:val="24"/>
          <w:szCs w:val="24"/>
        </w:rPr>
        <w:t>concordandone</w:t>
      </w:r>
      <w:r w:rsidRPr="000F3334">
        <w:rPr>
          <w:rFonts w:ascii="Times New Roman" w:hAnsi="Times New Roman" w:cs="Times New Roman"/>
          <w:spacing w:val="-8"/>
          <w:sz w:val="24"/>
          <w:szCs w:val="24"/>
        </w:rPr>
        <w:t xml:space="preserve"> </w:t>
      </w:r>
      <w:r w:rsidRPr="000F3334">
        <w:rPr>
          <w:rFonts w:ascii="Times New Roman" w:hAnsi="Times New Roman" w:cs="Times New Roman"/>
          <w:sz w:val="24"/>
          <w:szCs w:val="24"/>
        </w:rPr>
        <w:t>le</w:t>
      </w:r>
      <w:r w:rsidRPr="000F3334">
        <w:rPr>
          <w:rFonts w:ascii="Times New Roman" w:hAnsi="Times New Roman" w:cs="Times New Roman"/>
          <w:spacing w:val="-8"/>
          <w:sz w:val="24"/>
          <w:szCs w:val="24"/>
        </w:rPr>
        <w:t xml:space="preserve"> </w:t>
      </w:r>
      <w:r w:rsidRPr="000F3334">
        <w:rPr>
          <w:rFonts w:ascii="Times New Roman" w:hAnsi="Times New Roman" w:cs="Times New Roman"/>
          <w:sz w:val="24"/>
          <w:szCs w:val="24"/>
        </w:rPr>
        <w:t>specifiche</w:t>
      </w:r>
      <w:r w:rsidRPr="000F3334">
        <w:rPr>
          <w:rFonts w:ascii="Times New Roman" w:hAnsi="Times New Roman" w:cs="Times New Roman"/>
          <w:spacing w:val="-8"/>
          <w:sz w:val="24"/>
          <w:szCs w:val="24"/>
        </w:rPr>
        <w:t xml:space="preserve"> </w:t>
      </w:r>
      <w:r w:rsidRPr="000F3334">
        <w:rPr>
          <w:rFonts w:ascii="Times New Roman" w:hAnsi="Times New Roman" w:cs="Times New Roman"/>
          <w:sz w:val="24"/>
          <w:szCs w:val="24"/>
        </w:rPr>
        <w:t>modalità</w:t>
      </w:r>
      <w:r w:rsidRPr="000F3334">
        <w:rPr>
          <w:rFonts w:ascii="Times New Roman" w:hAnsi="Times New Roman" w:cs="Times New Roman"/>
          <w:spacing w:val="-8"/>
          <w:sz w:val="24"/>
          <w:szCs w:val="24"/>
        </w:rPr>
        <w:t xml:space="preserve"> </w:t>
      </w:r>
      <w:r w:rsidRPr="000F3334">
        <w:rPr>
          <w:rFonts w:ascii="Times New Roman" w:hAnsi="Times New Roman" w:cs="Times New Roman"/>
          <w:sz w:val="24"/>
          <w:szCs w:val="24"/>
        </w:rPr>
        <w:t>con</w:t>
      </w:r>
      <w:r w:rsidRPr="000F3334">
        <w:rPr>
          <w:rFonts w:ascii="Times New Roman" w:hAnsi="Times New Roman" w:cs="Times New Roman"/>
          <w:spacing w:val="-9"/>
          <w:sz w:val="24"/>
          <w:szCs w:val="24"/>
        </w:rPr>
        <w:t xml:space="preserve"> </w:t>
      </w:r>
      <w:r w:rsidRPr="000F3334">
        <w:rPr>
          <w:rFonts w:ascii="Times New Roman" w:hAnsi="Times New Roman" w:cs="Times New Roman"/>
          <w:sz w:val="24"/>
          <w:szCs w:val="24"/>
        </w:rPr>
        <w:lastRenderedPageBreak/>
        <w:t>particolare riguardo</w:t>
      </w:r>
      <w:r w:rsidRPr="000F3334">
        <w:rPr>
          <w:rFonts w:ascii="Times New Roman" w:hAnsi="Times New Roman" w:cs="Times New Roman"/>
          <w:spacing w:val="-14"/>
          <w:sz w:val="24"/>
          <w:szCs w:val="24"/>
        </w:rPr>
        <w:t xml:space="preserve"> </w:t>
      </w:r>
      <w:r w:rsidRPr="000F3334">
        <w:rPr>
          <w:rFonts w:ascii="Times New Roman" w:hAnsi="Times New Roman" w:cs="Times New Roman"/>
          <w:sz w:val="24"/>
          <w:szCs w:val="24"/>
        </w:rPr>
        <w:t>per</w:t>
      </w:r>
      <w:r w:rsidRPr="000F3334">
        <w:rPr>
          <w:rFonts w:ascii="Times New Roman" w:hAnsi="Times New Roman" w:cs="Times New Roman"/>
          <w:spacing w:val="-14"/>
          <w:sz w:val="24"/>
          <w:szCs w:val="24"/>
        </w:rPr>
        <w:t xml:space="preserve"> </w:t>
      </w:r>
      <w:r w:rsidRPr="000F3334">
        <w:rPr>
          <w:rFonts w:ascii="Times New Roman" w:hAnsi="Times New Roman" w:cs="Times New Roman"/>
          <w:sz w:val="24"/>
          <w:szCs w:val="24"/>
        </w:rPr>
        <w:t>quando</w:t>
      </w:r>
      <w:r w:rsidRPr="000F3334">
        <w:rPr>
          <w:rFonts w:ascii="Times New Roman" w:hAnsi="Times New Roman" w:cs="Times New Roman"/>
          <w:spacing w:val="-14"/>
          <w:sz w:val="24"/>
          <w:szCs w:val="24"/>
        </w:rPr>
        <w:t xml:space="preserve"> </w:t>
      </w:r>
      <w:r w:rsidRPr="000F3334">
        <w:rPr>
          <w:rFonts w:ascii="Times New Roman" w:hAnsi="Times New Roman" w:cs="Times New Roman"/>
          <w:sz w:val="24"/>
          <w:szCs w:val="24"/>
        </w:rPr>
        <w:t>indicato</w:t>
      </w:r>
      <w:r w:rsidRPr="000F3334">
        <w:rPr>
          <w:rFonts w:ascii="Times New Roman" w:hAnsi="Times New Roman" w:cs="Times New Roman"/>
          <w:spacing w:val="-14"/>
          <w:sz w:val="24"/>
          <w:szCs w:val="24"/>
        </w:rPr>
        <w:t xml:space="preserve"> </w:t>
      </w:r>
      <w:r w:rsidRPr="000F3334">
        <w:rPr>
          <w:rFonts w:ascii="Times New Roman" w:hAnsi="Times New Roman" w:cs="Times New Roman"/>
          <w:sz w:val="24"/>
          <w:szCs w:val="24"/>
        </w:rPr>
        <w:t>al</w:t>
      </w:r>
      <w:r w:rsidRPr="000F3334">
        <w:rPr>
          <w:rFonts w:ascii="Times New Roman" w:hAnsi="Times New Roman" w:cs="Times New Roman"/>
          <w:spacing w:val="-14"/>
          <w:sz w:val="24"/>
          <w:szCs w:val="24"/>
        </w:rPr>
        <w:t xml:space="preserve"> </w:t>
      </w:r>
      <w:r w:rsidRPr="000F3334">
        <w:rPr>
          <w:rFonts w:ascii="Times New Roman" w:hAnsi="Times New Roman" w:cs="Times New Roman"/>
          <w:sz w:val="24"/>
          <w:szCs w:val="24"/>
        </w:rPr>
        <w:t>precedente</w:t>
      </w:r>
      <w:r w:rsidRPr="000F3334">
        <w:rPr>
          <w:rFonts w:ascii="Times New Roman" w:hAnsi="Times New Roman" w:cs="Times New Roman"/>
          <w:spacing w:val="-14"/>
          <w:sz w:val="24"/>
          <w:szCs w:val="24"/>
        </w:rPr>
        <w:t xml:space="preserve"> </w:t>
      </w:r>
      <w:r w:rsidRPr="000F3334">
        <w:rPr>
          <w:rFonts w:ascii="Times New Roman" w:hAnsi="Times New Roman" w:cs="Times New Roman"/>
          <w:sz w:val="24"/>
          <w:szCs w:val="24"/>
        </w:rPr>
        <w:t>art.</w:t>
      </w:r>
      <w:r w:rsidRPr="000F3334">
        <w:rPr>
          <w:rFonts w:ascii="Times New Roman" w:hAnsi="Times New Roman" w:cs="Times New Roman"/>
          <w:spacing w:val="-15"/>
          <w:sz w:val="24"/>
          <w:szCs w:val="24"/>
        </w:rPr>
        <w:t xml:space="preserve"> </w:t>
      </w:r>
      <w:r w:rsidRPr="000F3334">
        <w:rPr>
          <w:rFonts w:ascii="Times New Roman" w:hAnsi="Times New Roman" w:cs="Times New Roman"/>
          <w:sz w:val="24"/>
          <w:szCs w:val="24"/>
        </w:rPr>
        <w:t>1</w:t>
      </w:r>
      <w:r w:rsidRPr="000F3334">
        <w:rPr>
          <w:rFonts w:ascii="Times New Roman" w:hAnsi="Times New Roman" w:cs="Times New Roman"/>
          <w:spacing w:val="-14"/>
          <w:sz w:val="24"/>
          <w:szCs w:val="24"/>
        </w:rPr>
        <w:t xml:space="preserve"> </w:t>
      </w:r>
      <w:r w:rsidRPr="000F3334">
        <w:rPr>
          <w:rFonts w:ascii="Times New Roman" w:hAnsi="Times New Roman" w:cs="Times New Roman"/>
          <w:sz w:val="24"/>
          <w:szCs w:val="24"/>
        </w:rPr>
        <w:t>tra</w:t>
      </w:r>
      <w:r w:rsidRPr="000F3334">
        <w:rPr>
          <w:rFonts w:ascii="Times New Roman" w:hAnsi="Times New Roman" w:cs="Times New Roman"/>
          <w:spacing w:val="-14"/>
          <w:sz w:val="24"/>
          <w:szCs w:val="24"/>
        </w:rPr>
        <w:t xml:space="preserve"> </w:t>
      </w:r>
      <w:r w:rsidRPr="000F3334">
        <w:rPr>
          <w:rFonts w:ascii="Times New Roman" w:hAnsi="Times New Roman" w:cs="Times New Roman"/>
          <w:sz w:val="24"/>
          <w:szCs w:val="24"/>
        </w:rPr>
        <w:t>gli</w:t>
      </w:r>
      <w:r w:rsidRPr="000F3334">
        <w:rPr>
          <w:rFonts w:ascii="Times New Roman" w:hAnsi="Times New Roman" w:cs="Times New Roman"/>
          <w:spacing w:val="-13"/>
          <w:sz w:val="24"/>
          <w:szCs w:val="24"/>
        </w:rPr>
        <w:t xml:space="preserve"> </w:t>
      </w:r>
      <w:r w:rsidRPr="000F3334">
        <w:rPr>
          <w:rFonts w:ascii="Times New Roman" w:hAnsi="Times New Roman" w:cs="Times New Roman"/>
          <w:sz w:val="24"/>
          <w:szCs w:val="24"/>
        </w:rPr>
        <w:t>impegni</w:t>
      </w:r>
      <w:r w:rsidRPr="000F3334">
        <w:rPr>
          <w:rFonts w:ascii="Times New Roman" w:hAnsi="Times New Roman" w:cs="Times New Roman"/>
          <w:spacing w:val="-14"/>
          <w:sz w:val="24"/>
          <w:szCs w:val="24"/>
        </w:rPr>
        <w:t xml:space="preserve"> </w:t>
      </w:r>
      <w:r w:rsidRPr="000F3334">
        <w:rPr>
          <w:rFonts w:ascii="Times New Roman" w:hAnsi="Times New Roman" w:cs="Times New Roman"/>
          <w:sz w:val="24"/>
          <w:szCs w:val="24"/>
        </w:rPr>
        <w:t>del</w:t>
      </w:r>
      <w:r w:rsidRPr="000F3334">
        <w:rPr>
          <w:rFonts w:ascii="Times New Roman" w:hAnsi="Times New Roman" w:cs="Times New Roman"/>
          <w:spacing w:val="-3"/>
          <w:sz w:val="24"/>
          <w:szCs w:val="24"/>
        </w:rPr>
        <w:t xml:space="preserve"> </w:t>
      </w:r>
      <w:r w:rsidRPr="000F3334">
        <w:rPr>
          <w:rFonts w:ascii="Times New Roman" w:hAnsi="Times New Roman" w:cs="Times New Roman"/>
          <w:color w:val="FF0000"/>
          <w:sz w:val="24"/>
          <w:szCs w:val="24"/>
        </w:rPr>
        <w:t>Comune/Città</w:t>
      </w:r>
      <w:r w:rsidRPr="000F3334">
        <w:rPr>
          <w:rFonts w:ascii="Times New Roman" w:hAnsi="Times New Roman" w:cs="Times New Roman"/>
          <w:color w:val="FF0000"/>
          <w:spacing w:val="-14"/>
          <w:sz w:val="24"/>
          <w:szCs w:val="24"/>
        </w:rPr>
        <w:t xml:space="preserve"> </w:t>
      </w:r>
      <w:r w:rsidRPr="000F3334">
        <w:rPr>
          <w:rFonts w:ascii="Times New Roman" w:hAnsi="Times New Roman" w:cs="Times New Roman"/>
          <w:color w:val="FF0000"/>
          <w:sz w:val="24"/>
          <w:szCs w:val="24"/>
        </w:rPr>
        <w:t>Metropolitana/Ente locale</w:t>
      </w:r>
      <w:r w:rsidRPr="000F3334">
        <w:rPr>
          <w:rFonts w:ascii="Times New Roman" w:hAnsi="Times New Roman" w:cs="Times New Roman"/>
          <w:sz w:val="24"/>
          <w:szCs w:val="24"/>
        </w:rPr>
        <w:t>:</w:t>
      </w:r>
    </w:p>
    <w:p w14:paraId="714E7928" w14:textId="77777777" w:rsidR="00374E69" w:rsidRPr="000F3334" w:rsidRDefault="00374E69" w:rsidP="006C705F">
      <w:pPr>
        <w:pStyle w:val="Corpotesto"/>
        <w:ind w:left="993"/>
        <w:jc w:val="both"/>
        <w:rPr>
          <w:rFonts w:ascii="Times New Roman" w:hAnsi="Times New Roman" w:cs="Times New Roman"/>
          <w:sz w:val="24"/>
          <w:szCs w:val="24"/>
        </w:rPr>
      </w:pPr>
    </w:p>
    <w:p w14:paraId="6A8AF7DA" w14:textId="77777777" w:rsidR="00374E69" w:rsidRPr="000F3334" w:rsidRDefault="00374E69" w:rsidP="006C705F">
      <w:pPr>
        <w:pStyle w:val="Paragrafoelenco"/>
        <w:numPr>
          <w:ilvl w:val="0"/>
          <w:numId w:val="1"/>
        </w:numPr>
        <w:tabs>
          <w:tab w:val="left" w:pos="2220"/>
          <w:tab w:val="left" w:pos="2221"/>
        </w:tabs>
        <w:ind w:left="993" w:firstLine="0"/>
        <w:jc w:val="both"/>
        <w:rPr>
          <w:rFonts w:ascii="Times New Roman" w:hAnsi="Times New Roman" w:cs="Times New Roman"/>
          <w:sz w:val="24"/>
          <w:szCs w:val="24"/>
        </w:rPr>
      </w:pPr>
      <w:r w:rsidRPr="000F3334">
        <w:rPr>
          <w:rFonts w:ascii="Times New Roman" w:hAnsi="Times New Roman" w:cs="Times New Roman"/>
          <w:sz w:val="24"/>
          <w:szCs w:val="24"/>
        </w:rPr>
        <w:t>attraverso i rispettivi mezzi di comunicazione web e</w:t>
      </w:r>
      <w:r w:rsidRPr="000F3334">
        <w:rPr>
          <w:rFonts w:ascii="Times New Roman" w:hAnsi="Times New Roman" w:cs="Times New Roman"/>
          <w:spacing w:val="-4"/>
          <w:sz w:val="24"/>
          <w:szCs w:val="24"/>
        </w:rPr>
        <w:t xml:space="preserve"> </w:t>
      </w:r>
      <w:r w:rsidRPr="000F3334">
        <w:rPr>
          <w:rFonts w:ascii="Times New Roman" w:hAnsi="Times New Roman" w:cs="Times New Roman"/>
          <w:sz w:val="24"/>
          <w:szCs w:val="24"/>
        </w:rPr>
        <w:t>social;</w:t>
      </w:r>
    </w:p>
    <w:p w14:paraId="3F34ED5B" w14:textId="678A7A03" w:rsidR="00374E69" w:rsidRPr="000F3334" w:rsidRDefault="00374E69" w:rsidP="006C705F">
      <w:pPr>
        <w:pStyle w:val="Paragrafoelenco"/>
        <w:numPr>
          <w:ilvl w:val="0"/>
          <w:numId w:val="1"/>
        </w:numPr>
        <w:tabs>
          <w:tab w:val="left" w:pos="2220"/>
          <w:tab w:val="left" w:pos="2221"/>
        </w:tabs>
        <w:ind w:left="993" w:firstLine="0"/>
        <w:rPr>
          <w:rFonts w:ascii="Times New Roman" w:hAnsi="Times New Roman" w:cs="Times New Roman"/>
          <w:sz w:val="24"/>
          <w:szCs w:val="24"/>
        </w:rPr>
      </w:pPr>
      <w:r w:rsidRPr="000F3334">
        <w:rPr>
          <w:rFonts w:ascii="Times New Roman" w:hAnsi="Times New Roman" w:cs="Times New Roman"/>
          <w:sz w:val="24"/>
          <w:szCs w:val="24"/>
        </w:rPr>
        <w:t>attraverso appositi comunicati</w:t>
      </w:r>
      <w:r w:rsidRPr="000F3334">
        <w:rPr>
          <w:rFonts w:ascii="Times New Roman" w:hAnsi="Times New Roman" w:cs="Times New Roman"/>
          <w:spacing w:val="-1"/>
          <w:sz w:val="24"/>
          <w:szCs w:val="24"/>
        </w:rPr>
        <w:t xml:space="preserve"> </w:t>
      </w:r>
      <w:r w:rsidRPr="000F3334">
        <w:rPr>
          <w:rFonts w:ascii="Times New Roman" w:hAnsi="Times New Roman" w:cs="Times New Roman"/>
          <w:sz w:val="24"/>
          <w:szCs w:val="24"/>
        </w:rPr>
        <w:t>stampa;</w:t>
      </w:r>
      <w:r w:rsidR="006C705F" w:rsidRPr="000F3334">
        <w:rPr>
          <w:rFonts w:ascii="Times New Roman" w:hAnsi="Times New Roman" w:cs="Times New Roman"/>
          <w:sz w:val="24"/>
          <w:szCs w:val="24"/>
        </w:rPr>
        <w:t xml:space="preserve"> </w:t>
      </w:r>
    </w:p>
    <w:p w14:paraId="72F40464" w14:textId="77777777" w:rsidR="00374E69" w:rsidRPr="000F3334" w:rsidRDefault="00374E69" w:rsidP="006C705F">
      <w:pPr>
        <w:pStyle w:val="Paragrafoelenco"/>
        <w:numPr>
          <w:ilvl w:val="0"/>
          <w:numId w:val="1"/>
        </w:numPr>
        <w:tabs>
          <w:tab w:val="left" w:pos="2220"/>
          <w:tab w:val="left" w:pos="2221"/>
        </w:tabs>
        <w:ind w:left="993" w:firstLine="0"/>
        <w:rPr>
          <w:rFonts w:ascii="Times New Roman" w:hAnsi="Times New Roman" w:cs="Times New Roman"/>
          <w:sz w:val="24"/>
          <w:szCs w:val="24"/>
        </w:rPr>
      </w:pPr>
      <w:r w:rsidRPr="000F3334">
        <w:rPr>
          <w:rFonts w:ascii="Times New Roman" w:hAnsi="Times New Roman" w:cs="Times New Roman"/>
          <w:sz w:val="24"/>
          <w:szCs w:val="24"/>
        </w:rPr>
        <w:t>attraverso l’eventuale distribuzione presso le rispettive sedi di materiale cartaceo promozionale riguardante</w:t>
      </w:r>
      <w:r w:rsidRPr="000F3334">
        <w:rPr>
          <w:rFonts w:ascii="Times New Roman" w:hAnsi="Times New Roman" w:cs="Times New Roman"/>
          <w:spacing w:val="-3"/>
          <w:sz w:val="24"/>
          <w:szCs w:val="24"/>
        </w:rPr>
        <w:t xml:space="preserve"> </w:t>
      </w:r>
      <w:r w:rsidRPr="000F3334">
        <w:rPr>
          <w:rFonts w:ascii="Times New Roman" w:hAnsi="Times New Roman" w:cs="Times New Roman"/>
          <w:sz w:val="24"/>
          <w:szCs w:val="24"/>
        </w:rPr>
        <w:t>ETRU;</w:t>
      </w:r>
    </w:p>
    <w:p w14:paraId="16596585" w14:textId="77777777" w:rsidR="00374E69" w:rsidRDefault="00374E69" w:rsidP="006C705F">
      <w:pPr>
        <w:pStyle w:val="Paragrafoelenco"/>
        <w:numPr>
          <w:ilvl w:val="0"/>
          <w:numId w:val="1"/>
        </w:numPr>
        <w:tabs>
          <w:tab w:val="left" w:pos="2220"/>
          <w:tab w:val="left" w:pos="2221"/>
        </w:tabs>
        <w:ind w:left="993" w:firstLine="0"/>
        <w:rPr>
          <w:rFonts w:ascii="Times New Roman" w:hAnsi="Times New Roman" w:cs="Times New Roman"/>
          <w:sz w:val="24"/>
          <w:szCs w:val="24"/>
        </w:rPr>
      </w:pPr>
      <w:r w:rsidRPr="000F3334">
        <w:rPr>
          <w:rFonts w:ascii="Times New Roman" w:hAnsi="Times New Roman" w:cs="Times New Roman"/>
          <w:sz w:val="24"/>
          <w:szCs w:val="24"/>
        </w:rPr>
        <w:t>mediante la partecipazione di persona o in modalità telematica di propri referenti a iniziative di promozione e comunicazione correlate alla presente</w:t>
      </w:r>
      <w:r w:rsidRPr="000F3334">
        <w:rPr>
          <w:rFonts w:ascii="Times New Roman" w:hAnsi="Times New Roman" w:cs="Times New Roman"/>
          <w:spacing w:val="-14"/>
          <w:sz w:val="24"/>
          <w:szCs w:val="24"/>
        </w:rPr>
        <w:t xml:space="preserve"> </w:t>
      </w:r>
      <w:r w:rsidRPr="000F3334">
        <w:rPr>
          <w:rFonts w:ascii="Times New Roman" w:hAnsi="Times New Roman" w:cs="Times New Roman"/>
          <w:sz w:val="24"/>
          <w:szCs w:val="24"/>
        </w:rPr>
        <w:t>convenzione.</w:t>
      </w:r>
    </w:p>
    <w:p w14:paraId="7E985616" w14:textId="77777777" w:rsidR="00374E69" w:rsidRPr="000F3334" w:rsidRDefault="00374E69" w:rsidP="006C705F">
      <w:pPr>
        <w:pStyle w:val="Paragrafoelenco"/>
        <w:tabs>
          <w:tab w:val="left" w:pos="2220"/>
          <w:tab w:val="left" w:pos="2221"/>
        </w:tabs>
        <w:ind w:left="993" w:firstLine="0"/>
        <w:rPr>
          <w:rFonts w:ascii="Times New Roman" w:hAnsi="Times New Roman" w:cs="Times New Roman"/>
          <w:sz w:val="24"/>
          <w:szCs w:val="24"/>
        </w:rPr>
      </w:pPr>
    </w:p>
    <w:p w14:paraId="352B81BB" w14:textId="77777777" w:rsidR="00374E69" w:rsidRPr="000F3334" w:rsidRDefault="00374E69" w:rsidP="006C705F">
      <w:pPr>
        <w:pStyle w:val="Corpotesto"/>
        <w:ind w:left="993"/>
        <w:rPr>
          <w:rFonts w:ascii="Times New Roman" w:hAnsi="Times New Roman" w:cs="Times New Roman"/>
          <w:sz w:val="24"/>
          <w:szCs w:val="24"/>
        </w:rPr>
      </w:pPr>
    </w:p>
    <w:p w14:paraId="611CA099" w14:textId="77777777" w:rsidR="00374E69" w:rsidRPr="000F3334" w:rsidRDefault="00374E69" w:rsidP="006C705F">
      <w:pPr>
        <w:pStyle w:val="Titolo1"/>
        <w:spacing w:line="489" w:lineRule="auto"/>
        <w:ind w:left="993"/>
        <w:rPr>
          <w:rFonts w:ascii="Times New Roman" w:hAnsi="Times New Roman" w:cs="Times New Roman"/>
          <w:sz w:val="24"/>
          <w:szCs w:val="24"/>
        </w:rPr>
      </w:pPr>
      <w:r w:rsidRPr="000F3334">
        <w:rPr>
          <w:rFonts w:ascii="Times New Roman" w:hAnsi="Times New Roman" w:cs="Times New Roman"/>
          <w:sz w:val="24"/>
          <w:szCs w:val="24"/>
        </w:rPr>
        <w:t>Articolo 3 (Durata)</w:t>
      </w:r>
    </w:p>
    <w:p w14:paraId="3653CF3A" w14:textId="19AF8BFD" w:rsidR="00374E69" w:rsidRPr="000F3334" w:rsidRDefault="000C7EAF" w:rsidP="000C7EAF">
      <w:pPr>
        <w:pStyle w:val="Corpotesto"/>
        <w:ind w:left="993"/>
        <w:jc w:val="both"/>
        <w:rPr>
          <w:rFonts w:ascii="Times New Roman" w:hAnsi="Times New Roman" w:cs="Times New Roman"/>
          <w:sz w:val="24"/>
          <w:szCs w:val="24"/>
        </w:rPr>
      </w:pPr>
      <w:r w:rsidRPr="000C7EAF">
        <w:rPr>
          <w:rFonts w:ascii="Times New Roman" w:hAnsi="Times New Roman" w:cs="Times New Roman"/>
          <w:sz w:val="24"/>
          <w:szCs w:val="24"/>
        </w:rPr>
        <w:t>La presente Convenzione decorre dalla data della sua sottoscrizione per un anno, rinnovabile per</w:t>
      </w:r>
      <w:r>
        <w:rPr>
          <w:rFonts w:ascii="Times New Roman" w:hAnsi="Times New Roman" w:cs="Times New Roman"/>
          <w:sz w:val="24"/>
          <w:szCs w:val="24"/>
        </w:rPr>
        <w:t xml:space="preserve"> </w:t>
      </w:r>
      <w:r w:rsidRPr="000C7EAF">
        <w:rPr>
          <w:rFonts w:ascii="Times New Roman" w:hAnsi="Times New Roman" w:cs="Times New Roman"/>
          <w:sz w:val="24"/>
          <w:szCs w:val="24"/>
        </w:rPr>
        <w:t>un ulteriore anno, previo espresso accordo tra le parti da raggiungersi un mese prima della</w:t>
      </w:r>
      <w:r>
        <w:rPr>
          <w:rFonts w:ascii="Times New Roman" w:hAnsi="Times New Roman" w:cs="Times New Roman"/>
          <w:sz w:val="24"/>
          <w:szCs w:val="24"/>
        </w:rPr>
        <w:t xml:space="preserve"> </w:t>
      </w:r>
      <w:r w:rsidRPr="000C7EAF">
        <w:rPr>
          <w:rFonts w:ascii="Times New Roman" w:hAnsi="Times New Roman" w:cs="Times New Roman"/>
          <w:sz w:val="24"/>
          <w:szCs w:val="24"/>
        </w:rPr>
        <w:t>scadenza e ferma restando la verifica dello svolgimento delle attività di comunicazione svolte al</w:t>
      </w:r>
      <w:r>
        <w:rPr>
          <w:rFonts w:ascii="Times New Roman" w:hAnsi="Times New Roman" w:cs="Times New Roman"/>
          <w:sz w:val="24"/>
          <w:szCs w:val="24"/>
        </w:rPr>
        <w:t xml:space="preserve"> </w:t>
      </w:r>
      <w:r w:rsidRPr="000C7EAF">
        <w:rPr>
          <w:rFonts w:ascii="Times New Roman" w:hAnsi="Times New Roman" w:cs="Times New Roman"/>
          <w:sz w:val="24"/>
          <w:szCs w:val="24"/>
        </w:rPr>
        <w:t>fine della promozione, documentate e rendicontate da parte del Comune e ritenute congrue da</w:t>
      </w:r>
      <w:r>
        <w:rPr>
          <w:rFonts w:ascii="Times New Roman" w:hAnsi="Times New Roman" w:cs="Times New Roman"/>
          <w:sz w:val="24"/>
          <w:szCs w:val="24"/>
        </w:rPr>
        <w:t xml:space="preserve"> </w:t>
      </w:r>
      <w:r w:rsidRPr="000C7EAF">
        <w:rPr>
          <w:rFonts w:ascii="Times New Roman" w:hAnsi="Times New Roman" w:cs="Times New Roman"/>
          <w:sz w:val="24"/>
          <w:szCs w:val="24"/>
        </w:rPr>
        <w:t>parte di ETRU secondo quanto indicato al precedente art. 1 tra gli impegni del Comune/Città</w:t>
      </w:r>
      <w:r>
        <w:rPr>
          <w:rFonts w:ascii="Times New Roman" w:hAnsi="Times New Roman" w:cs="Times New Roman"/>
          <w:sz w:val="24"/>
          <w:szCs w:val="24"/>
        </w:rPr>
        <w:t xml:space="preserve"> </w:t>
      </w:r>
      <w:r w:rsidRPr="000C7EAF">
        <w:rPr>
          <w:rFonts w:ascii="Times New Roman" w:hAnsi="Times New Roman" w:cs="Times New Roman"/>
          <w:sz w:val="24"/>
          <w:szCs w:val="24"/>
        </w:rPr>
        <w:t>Metropolitana/Ente locale.</w:t>
      </w:r>
    </w:p>
    <w:p w14:paraId="4841C39B" w14:textId="77777777" w:rsidR="00374E69" w:rsidRPr="000F3334" w:rsidRDefault="00374E69" w:rsidP="006C705F">
      <w:pPr>
        <w:pStyle w:val="Corpotesto"/>
        <w:ind w:left="993"/>
        <w:rPr>
          <w:rFonts w:ascii="Times New Roman" w:hAnsi="Times New Roman" w:cs="Times New Roman"/>
          <w:sz w:val="24"/>
          <w:szCs w:val="24"/>
        </w:rPr>
      </w:pPr>
    </w:p>
    <w:p w14:paraId="1DF9DB7D" w14:textId="77777777" w:rsidR="00374E69" w:rsidRPr="000F3334" w:rsidRDefault="00374E69" w:rsidP="006C705F">
      <w:pPr>
        <w:pStyle w:val="Titolo1"/>
        <w:ind w:left="993"/>
        <w:rPr>
          <w:rFonts w:ascii="Times New Roman" w:hAnsi="Times New Roman" w:cs="Times New Roman"/>
          <w:sz w:val="24"/>
          <w:szCs w:val="24"/>
        </w:rPr>
      </w:pPr>
      <w:r w:rsidRPr="000F3334">
        <w:rPr>
          <w:rFonts w:ascii="Times New Roman" w:hAnsi="Times New Roman" w:cs="Times New Roman"/>
          <w:sz w:val="24"/>
          <w:szCs w:val="24"/>
        </w:rPr>
        <w:t>Articolo 4</w:t>
      </w:r>
      <w:r>
        <w:rPr>
          <w:rFonts w:ascii="Times New Roman" w:hAnsi="Times New Roman" w:cs="Times New Roman"/>
          <w:sz w:val="24"/>
          <w:szCs w:val="24"/>
        </w:rPr>
        <w:t xml:space="preserve"> </w:t>
      </w:r>
      <w:r w:rsidRPr="000F3334">
        <w:rPr>
          <w:rFonts w:ascii="Times New Roman" w:hAnsi="Times New Roman" w:cs="Times New Roman"/>
          <w:sz w:val="24"/>
          <w:szCs w:val="24"/>
        </w:rPr>
        <w:t>(Legge applicabile e Foro competente)</w:t>
      </w:r>
    </w:p>
    <w:p w14:paraId="15661D82" w14:textId="77777777" w:rsidR="00374E69" w:rsidRPr="000F3334" w:rsidRDefault="00374E69" w:rsidP="006C705F">
      <w:pPr>
        <w:pStyle w:val="Corpotesto"/>
        <w:ind w:left="993"/>
        <w:rPr>
          <w:rFonts w:ascii="Times New Roman" w:hAnsi="Times New Roman" w:cs="Times New Roman"/>
          <w:b/>
          <w:sz w:val="24"/>
          <w:szCs w:val="24"/>
        </w:rPr>
      </w:pPr>
    </w:p>
    <w:p w14:paraId="0986C891" w14:textId="77777777" w:rsidR="00374E69" w:rsidRPr="000F3334" w:rsidRDefault="00374E69" w:rsidP="006C705F">
      <w:pPr>
        <w:pStyle w:val="Corpotesto"/>
        <w:ind w:left="993"/>
        <w:jc w:val="both"/>
        <w:rPr>
          <w:rFonts w:ascii="Times New Roman" w:hAnsi="Times New Roman" w:cs="Times New Roman"/>
          <w:sz w:val="24"/>
          <w:szCs w:val="24"/>
        </w:rPr>
      </w:pPr>
      <w:r w:rsidRPr="000F3334">
        <w:rPr>
          <w:rFonts w:ascii="Times New Roman" w:hAnsi="Times New Roman" w:cs="Times New Roman"/>
          <w:sz w:val="24"/>
          <w:szCs w:val="24"/>
        </w:rPr>
        <w:t>Il presente Accordo contiene la manifestazione integrale degli accordi raggiunti tra le Parti e supera ed annulla qualsiasi precedente intesa relativa a quanto ne forma oggetto.</w:t>
      </w:r>
    </w:p>
    <w:p w14:paraId="12C908F8" w14:textId="77777777" w:rsidR="00374E69" w:rsidRPr="000F3334" w:rsidRDefault="00374E69" w:rsidP="006C705F">
      <w:pPr>
        <w:pStyle w:val="Corpotesto"/>
        <w:ind w:left="993"/>
        <w:jc w:val="both"/>
        <w:rPr>
          <w:rFonts w:ascii="Times New Roman" w:hAnsi="Times New Roman" w:cs="Times New Roman"/>
          <w:sz w:val="24"/>
          <w:szCs w:val="24"/>
        </w:rPr>
      </w:pPr>
      <w:r w:rsidRPr="000F3334">
        <w:rPr>
          <w:rFonts w:ascii="Times New Roman" w:hAnsi="Times New Roman" w:cs="Times New Roman"/>
          <w:sz w:val="24"/>
          <w:szCs w:val="24"/>
        </w:rPr>
        <w:t>Ogni</w:t>
      </w:r>
      <w:r w:rsidRPr="000F3334">
        <w:rPr>
          <w:rFonts w:ascii="Times New Roman" w:hAnsi="Times New Roman" w:cs="Times New Roman"/>
          <w:spacing w:val="-8"/>
          <w:sz w:val="24"/>
          <w:szCs w:val="24"/>
        </w:rPr>
        <w:t xml:space="preserve"> </w:t>
      </w:r>
      <w:r w:rsidRPr="000F3334">
        <w:rPr>
          <w:rFonts w:ascii="Times New Roman" w:hAnsi="Times New Roman" w:cs="Times New Roman"/>
          <w:sz w:val="24"/>
          <w:szCs w:val="24"/>
        </w:rPr>
        <w:t>aspetto</w:t>
      </w:r>
      <w:r w:rsidRPr="000F3334">
        <w:rPr>
          <w:rFonts w:ascii="Times New Roman" w:hAnsi="Times New Roman" w:cs="Times New Roman"/>
          <w:spacing w:val="-7"/>
          <w:sz w:val="24"/>
          <w:szCs w:val="24"/>
        </w:rPr>
        <w:t xml:space="preserve"> </w:t>
      </w:r>
      <w:r w:rsidRPr="000F3334">
        <w:rPr>
          <w:rFonts w:ascii="Times New Roman" w:hAnsi="Times New Roman" w:cs="Times New Roman"/>
          <w:sz w:val="24"/>
          <w:szCs w:val="24"/>
        </w:rPr>
        <w:t>del</w:t>
      </w:r>
      <w:r w:rsidRPr="000F3334">
        <w:rPr>
          <w:rFonts w:ascii="Times New Roman" w:hAnsi="Times New Roman" w:cs="Times New Roman"/>
          <w:spacing w:val="-7"/>
          <w:sz w:val="24"/>
          <w:szCs w:val="24"/>
        </w:rPr>
        <w:t xml:space="preserve"> </w:t>
      </w:r>
      <w:r w:rsidRPr="000F3334">
        <w:rPr>
          <w:rFonts w:ascii="Times New Roman" w:hAnsi="Times New Roman" w:cs="Times New Roman"/>
          <w:sz w:val="24"/>
          <w:szCs w:val="24"/>
        </w:rPr>
        <w:t>presente</w:t>
      </w:r>
      <w:r w:rsidRPr="000F3334">
        <w:rPr>
          <w:rFonts w:ascii="Times New Roman" w:hAnsi="Times New Roman" w:cs="Times New Roman"/>
          <w:spacing w:val="-8"/>
          <w:sz w:val="24"/>
          <w:szCs w:val="24"/>
        </w:rPr>
        <w:t xml:space="preserve"> </w:t>
      </w:r>
      <w:r w:rsidRPr="000F3334">
        <w:rPr>
          <w:rFonts w:ascii="Times New Roman" w:hAnsi="Times New Roman" w:cs="Times New Roman"/>
          <w:sz w:val="24"/>
          <w:szCs w:val="24"/>
        </w:rPr>
        <w:t>Accordo</w:t>
      </w:r>
      <w:r w:rsidRPr="000F3334">
        <w:rPr>
          <w:rFonts w:ascii="Times New Roman" w:hAnsi="Times New Roman" w:cs="Times New Roman"/>
          <w:spacing w:val="-7"/>
          <w:sz w:val="24"/>
          <w:szCs w:val="24"/>
        </w:rPr>
        <w:t xml:space="preserve"> </w:t>
      </w:r>
      <w:r w:rsidRPr="000F3334">
        <w:rPr>
          <w:rFonts w:ascii="Times New Roman" w:hAnsi="Times New Roman" w:cs="Times New Roman"/>
          <w:sz w:val="24"/>
          <w:szCs w:val="24"/>
        </w:rPr>
        <w:t>non</w:t>
      </w:r>
      <w:r w:rsidRPr="000F3334">
        <w:rPr>
          <w:rFonts w:ascii="Times New Roman" w:hAnsi="Times New Roman" w:cs="Times New Roman"/>
          <w:spacing w:val="-7"/>
          <w:sz w:val="24"/>
          <w:szCs w:val="24"/>
        </w:rPr>
        <w:t xml:space="preserve"> </w:t>
      </w:r>
      <w:r w:rsidRPr="000F3334">
        <w:rPr>
          <w:rFonts w:ascii="Times New Roman" w:hAnsi="Times New Roman" w:cs="Times New Roman"/>
          <w:sz w:val="24"/>
          <w:szCs w:val="24"/>
        </w:rPr>
        <w:t>espressamente</w:t>
      </w:r>
      <w:r w:rsidRPr="000F3334">
        <w:rPr>
          <w:rFonts w:ascii="Times New Roman" w:hAnsi="Times New Roman" w:cs="Times New Roman"/>
          <w:spacing w:val="-8"/>
          <w:sz w:val="24"/>
          <w:szCs w:val="24"/>
        </w:rPr>
        <w:t xml:space="preserve"> </w:t>
      </w:r>
      <w:r w:rsidRPr="000F3334">
        <w:rPr>
          <w:rFonts w:ascii="Times New Roman" w:hAnsi="Times New Roman" w:cs="Times New Roman"/>
          <w:sz w:val="24"/>
          <w:szCs w:val="24"/>
        </w:rPr>
        <w:t>regolato</w:t>
      </w:r>
      <w:r w:rsidRPr="000F3334">
        <w:rPr>
          <w:rFonts w:ascii="Times New Roman" w:hAnsi="Times New Roman" w:cs="Times New Roman"/>
          <w:spacing w:val="-7"/>
          <w:sz w:val="24"/>
          <w:szCs w:val="24"/>
        </w:rPr>
        <w:t xml:space="preserve"> </w:t>
      </w:r>
      <w:r w:rsidRPr="000F3334">
        <w:rPr>
          <w:rFonts w:ascii="Times New Roman" w:hAnsi="Times New Roman" w:cs="Times New Roman"/>
          <w:sz w:val="24"/>
          <w:szCs w:val="24"/>
        </w:rPr>
        <w:t>si</w:t>
      </w:r>
      <w:r w:rsidRPr="000F3334">
        <w:rPr>
          <w:rFonts w:ascii="Times New Roman" w:hAnsi="Times New Roman" w:cs="Times New Roman"/>
          <w:spacing w:val="-8"/>
          <w:sz w:val="24"/>
          <w:szCs w:val="24"/>
        </w:rPr>
        <w:t xml:space="preserve"> </w:t>
      </w:r>
      <w:r w:rsidRPr="000F3334">
        <w:rPr>
          <w:rFonts w:ascii="Times New Roman" w:hAnsi="Times New Roman" w:cs="Times New Roman"/>
          <w:sz w:val="24"/>
          <w:szCs w:val="24"/>
        </w:rPr>
        <w:t>intende</w:t>
      </w:r>
      <w:r w:rsidRPr="000F3334">
        <w:rPr>
          <w:rFonts w:ascii="Times New Roman" w:hAnsi="Times New Roman" w:cs="Times New Roman"/>
          <w:spacing w:val="-8"/>
          <w:sz w:val="24"/>
          <w:szCs w:val="24"/>
        </w:rPr>
        <w:t xml:space="preserve"> </w:t>
      </w:r>
      <w:r w:rsidRPr="000F3334">
        <w:rPr>
          <w:rFonts w:ascii="Times New Roman" w:hAnsi="Times New Roman" w:cs="Times New Roman"/>
          <w:sz w:val="24"/>
          <w:szCs w:val="24"/>
        </w:rPr>
        <w:t>disciplinato</w:t>
      </w:r>
      <w:r w:rsidRPr="000F3334">
        <w:rPr>
          <w:rFonts w:ascii="Times New Roman" w:hAnsi="Times New Roman" w:cs="Times New Roman"/>
          <w:spacing w:val="-8"/>
          <w:sz w:val="24"/>
          <w:szCs w:val="24"/>
        </w:rPr>
        <w:t xml:space="preserve"> </w:t>
      </w:r>
      <w:r w:rsidRPr="000F3334">
        <w:rPr>
          <w:rFonts w:ascii="Times New Roman" w:hAnsi="Times New Roman" w:cs="Times New Roman"/>
          <w:sz w:val="24"/>
          <w:szCs w:val="24"/>
        </w:rPr>
        <w:t>dalle</w:t>
      </w:r>
      <w:r w:rsidRPr="000F3334">
        <w:rPr>
          <w:rFonts w:ascii="Times New Roman" w:hAnsi="Times New Roman" w:cs="Times New Roman"/>
          <w:spacing w:val="-8"/>
          <w:sz w:val="24"/>
          <w:szCs w:val="24"/>
        </w:rPr>
        <w:t xml:space="preserve"> </w:t>
      </w:r>
      <w:r w:rsidRPr="000F3334">
        <w:rPr>
          <w:rFonts w:ascii="Times New Roman" w:hAnsi="Times New Roman" w:cs="Times New Roman"/>
          <w:sz w:val="24"/>
          <w:szCs w:val="24"/>
        </w:rPr>
        <w:t>norme</w:t>
      </w:r>
      <w:r w:rsidRPr="000F3334">
        <w:rPr>
          <w:rFonts w:ascii="Times New Roman" w:hAnsi="Times New Roman" w:cs="Times New Roman"/>
          <w:spacing w:val="-8"/>
          <w:sz w:val="24"/>
          <w:szCs w:val="24"/>
        </w:rPr>
        <w:t xml:space="preserve"> </w:t>
      </w:r>
      <w:r w:rsidRPr="000F3334">
        <w:rPr>
          <w:rFonts w:ascii="Times New Roman" w:hAnsi="Times New Roman" w:cs="Times New Roman"/>
          <w:sz w:val="24"/>
          <w:szCs w:val="24"/>
        </w:rPr>
        <w:t>vigenti in Italia.</w:t>
      </w:r>
    </w:p>
    <w:p w14:paraId="4569BE9A" w14:textId="77777777" w:rsidR="00374E69" w:rsidRPr="000F3334" w:rsidRDefault="00374E69" w:rsidP="006C705F">
      <w:pPr>
        <w:pStyle w:val="Corpotesto"/>
        <w:ind w:left="993"/>
        <w:jc w:val="both"/>
        <w:rPr>
          <w:rFonts w:ascii="Times New Roman" w:hAnsi="Times New Roman" w:cs="Times New Roman"/>
          <w:sz w:val="24"/>
          <w:szCs w:val="24"/>
        </w:rPr>
      </w:pPr>
      <w:r w:rsidRPr="000F3334">
        <w:rPr>
          <w:rFonts w:ascii="Times New Roman" w:hAnsi="Times New Roman" w:cs="Times New Roman"/>
          <w:sz w:val="24"/>
          <w:szCs w:val="24"/>
        </w:rPr>
        <w:t>Le Parti si impegnano a dirimere bonariamente e con spirito collaborativo le eventuali controversie che dovessero sorgere durante l’esecuzione del presente Accordo.</w:t>
      </w:r>
    </w:p>
    <w:p w14:paraId="04C1EFBE" w14:textId="77777777" w:rsidR="00374E69" w:rsidRPr="000F3334" w:rsidRDefault="00374E69" w:rsidP="006C705F">
      <w:pPr>
        <w:pStyle w:val="Corpotesto"/>
        <w:ind w:left="993"/>
        <w:jc w:val="both"/>
        <w:rPr>
          <w:rFonts w:ascii="Times New Roman" w:hAnsi="Times New Roman" w:cs="Times New Roman"/>
          <w:sz w:val="24"/>
          <w:szCs w:val="24"/>
        </w:rPr>
      </w:pPr>
      <w:r w:rsidRPr="000F3334">
        <w:rPr>
          <w:rFonts w:ascii="Times New Roman" w:hAnsi="Times New Roman" w:cs="Times New Roman"/>
          <w:sz w:val="24"/>
          <w:szCs w:val="24"/>
        </w:rPr>
        <w:t>Nel caso, puramente eventuale, che sorgano controversie per le quali le Parti non riescano a concordare fra loro una soluzione, queste ultime eleggono, quale Foro esclusivamente competente per ogni controversia in ordine al presente accordo, quello di Roma, con espressa rinuncia ad ogni altro Foro previsto dalla Legge.</w:t>
      </w:r>
    </w:p>
    <w:p w14:paraId="1F16FEAD" w14:textId="77777777" w:rsidR="00374E69" w:rsidRPr="000F3334" w:rsidRDefault="00374E69" w:rsidP="006C705F">
      <w:pPr>
        <w:pStyle w:val="Corpotesto"/>
        <w:ind w:left="993"/>
        <w:rPr>
          <w:rFonts w:ascii="Times New Roman" w:hAnsi="Times New Roman" w:cs="Times New Roman"/>
          <w:sz w:val="24"/>
          <w:szCs w:val="24"/>
        </w:rPr>
      </w:pPr>
    </w:p>
    <w:p w14:paraId="50350498" w14:textId="77777777" w:rsidR="00374E69" w:rsidRPr="000F3334" w:rsidRDefault="00374E69" w:rsidP="006C705F">
      <w:pPr>
        <w:pStyle w:val="Corpotesto"/>
        <w:ind w:left="993"/>
        <w:rPr>
          <w:rFonts w:ascii="Times New Roman" w:hAnsi="Times New Roman" w:cs="Times New Roman"/>
          <w:sz w:val="24"/>
          <w:szCs w:val="24"/>
        </w:rPr>
      </w:pPr>
    </w:p>
    <w:p w14:paraId="1CFE1B94" w14:textId="77777777" w:rsidR="00374E69" w:rsidRPr="000F3334" w:rsidRDefault="00374E69" w:rsidP="006C705F">
      <w:pPr>
        <w:pStyle w:val="Titolo1"/>
        <w:spacing w:line="489" w:lineRule="auto"/>
        <w:ind w:left="993"/>
        <w:rPr>
          <w:rFonts w:ascii="Times New Roman" w:hAnsi="Times New Roman" w:cs="Times New Roman"/>
          <w:sz w:val="24"/>
          <w:szCs w:val="24"/>
        </w:rPr>
      </w:pPr>
      <w:r w:rsidRPr="000F3334">
        <w:rPr>
          <w:rFonts w:ascii="Times New Roman" w:hAnsi="Times New Roman" w:cs="Times New Roman"/>
          <w:sz w:val="24"/>
          <w:szCs w:val="24"/>
        </w:rPr>
        <w:t>Articolo 5 (Comunicazioni)</w:t>
      </w:r>
    </w:p>
    <w:p w14:paraId="5B74C6DE" w14:textId="77777777" w:rsidR="00374E69" w:rsidRPr="000F3334" w:rsidRDefault="00374E69" w:rsidP="006C705F">
      <w:pPr>
        <w:pStyle w:val="Corpotesto"/>
        <w:ind w:left="993"/>
        <w:jc w:val="both"/>
        <w:rPr>
          <w:rFonts w:ascii="Times New Roman" w:hAnsi="Times New Roman" w:cs="Times New Roman"/>
          <w:sz w:val="24"/>
          <w:szCs w:val="24"/>
        </w:rPr>
      </w:pPr>
      <w:r w:rsidRPr="000F3334">
        <w:rPr>
          <w:rFonts w:ascii="Times New Roman" w:hAnsi="Times New Roman" w:cs="Times New Roman"/>
          <w:sz w:val="24"/>
          <w:szCs w:val="24"/>
        </w:rPr>
        <w:t xml:space="preserve">Tutte le comunicazioni rilevanti ai fini del presente accordo per essere valide ed efficaci devono farsi per iscritto e devono essere inviate a mezzo di </w:t>
      </w:r>
      <w:proofErr w:type="spellStart"/>
      <w:r w:rsidRPr="000F3334">
        <w:rPr>
          <w:rFonts w:ascii="Times New Roman" w:hAnsi="Times New Roman" w:cs="Times New Roman"/>
          <w:sz w:val="24"/>
          <w:szCs w:val="24"/>
        </w:rPr>
        <w:t>pec</w:t>
      </w:r>
      <w:proofErr w:type="spellEnd"/>
      <w:r w:rsidRPr="000F3334">
        <w:rPr>
          <w:rFonts w:ascii="Times New Roman" w:hAnsi="Times New Roman" w:cs="Times New Roman"/>
          <w:sz w:val="24"/>
          <w:szCs w:val="24"/>
        </w:rPr>
        <w:t xml:space="preserve"> o lettera raccomandata </w:t>
      </w:r>
      <w:proofErr w:type="spellStart"/>
      <w:r w:rsidRPr="000F3334">
        <w:rPr>
          <w:rFonts w:ascii="Times New Roman" w:hAnsi="Times New Roman" w:cs="Times New Roman"/>
          <w:sz w:val="24"/>
          <w:szCs w:val="24"/>
        </w:rPr>
        <w:t>a/r</w:t>
      </w:r>
      <w:proofErr w:type="spellEnd"/>
      <w:r w:rsidRPr="000F3334">
        <w:rPr>
          <w:rFonts w:ascii="Times New Roman" w:hAnsi="Times New Roman" w:cs="Times New Roman"/>
          <w:sz w:val="24"/>
          <w:szCs w:val="24"/>
        </w:rPr>
        <w:t xml:space="preserve"> anticipata via email ai seguenti indirizzi:</w:t>
      </w:r>
    </w:p>
    <w:p w14:paraId="29FE2524" w14:textId="44040157" w:rsidR="00374E69" w:rsidRPr="000F3334" w:rsidRDefault="00376388" w:rsidP="00376388">
      <w:pPr>
        <w:pStyle w:val="Corpotesto"/>
        <w:tabs>
          <w:tab w:val="left" w:pos="2209"/>
        </w:tabs>
        <w:rPr>
          <w:rFonts w:ascii="Times New Roman" w:hAnsi="Times New Roman" w:cs="Times New Roman"/>
          <w:sz w:val="24"/>
          <w:szCs w:val="24"/>
        </w:rPr>
      </w:pPr>
      <w:r w:rsidRPr="00376388">
        <w:rPr>
          <w:rFonts w:ascii="Times New Roman" w:hAnsi="Times New Roman" w:cs="Times New Roman"/>
          <w:sz w:val="24"/>
          <w:szCs w:val="24"/>
        </w:rPr>
        <w:t xml:space="preserve"> </w:t>
      </w:r>
      <w:r>
        <w:rPr>
          <w:rFonts w:ascii="Times New Roman" w:hAnsi="Times New Roman" w:cs="Times New Roman"/>
          <w:sz w:val="24"/>
          <w:szCs w:val="24"/>
        </w:rPr>
        <w:t xml:space="preserve">                -   </w:t>
      </w:r>
      <w:hyperlink r:id="rId7" w:history="1">
        <w:r w:rsidRPr="00370AC3">
          <w:rPr>
            <w:rStyle w:val="Collegamentoipertestuale"/>
            <w:rFonts w:ascii="Times New Roman" w:hAnsi="Times New Roman" w:cs="Times New Roman"/>
            <w:sz w:val="24"/>
            <w:szCs w:val="24"/>
          </w:rPr>
          <w:t>mn-etru.comunicazione@cultura.gov.it</w:t>
        </w:r>
      </w:hyperlink>
      <w:r>
        <w:rPr>
          <w:rFonts w:ascii="Times New Roman" w:hAnsi="Times New Roman" w:cs="Times New Roman"/>
          <w:sz w:val="24"/>
          <w:szCs w:val="24"/>
        </w:rPr>
        <w:t xml:space="preserve"> </w:t>
      </w:r>
      <w:r w:rsidR="00374E69" w:rsidRPr="000F3334">
        <w:rPr>
          <w:rFonts w:ascii="Times New Roman" w:hAnsi="Times New Roman" w:cs="Times New Roman"/>
          <w:sz w:val="24"/>
          <w:szCs w:val="24"/>
        </w:rPr>
        <w:tab/>
        <w:t>per</w:t>
      </w:r>
      <w:r w:rsidR="00374E69" w:rsidRPr="000F3334">
        <w:rPr>
          <w:rFonts w:ascii="Times New Roman" w:hAnsi="Times New Roman" w:cs="Times New Roman"/>
          <w:spacing w:val="-1"/>
          <w:sz w:val="24"/>
          <w:szCs w:val="24"/>
        </w:rPr>
        <w:t xml:space="preserve"> </w:t>
      </w:r>
      <w:r w:rsidR="00374E69" w:rsidRPr="000F3334">
        <w:rPr>
          <w:rFonts w:ascii="Times New Roman" w:hAnsi="Times New Roman" w:cs="Times New Roman"/>
          <w:sz w:val="24"/>
          <w:szCs w:val="24"/>
        </w:rPr>
        <w:t>ETRU,</w:t>
      </w:r>
    </w:p>
    <w:p w14:paraId="15E39E89" w14:textId="77777777" w:rsidR="00374E69" w:rsidRPr="000F3334" w:rsidRDefault="00374E69" w:rsidP="006C705F">
      <w:pPr>
        <w:pStyle w:val="Corpotesto"/>
        <w:ind w:left="993"/>
        <w:rPr>
          <w:rFonts w:ascii="Times New Roman" w:hAnsi="Times New Roman" w:cs="Times New Roman"/>
          <w:sz w:val="24"/>
          <w:szCs w:val="24"/>
        </w:rPr>
      </w:pPr>
      <w:r w:rsidRPr="000F3334">
        <w:rPr>
          <w:rFonts w:ascii="Times New Roman" w:hAnsi="Times New Roman" w:cs="Times New Roman"/>
          <w:sz w:val="24"/>
          <w:szCs w:val="24"/>
        </w:rPr>
        <w:t>all’attenzione della dr.ssa Anna Tanzarella</w:t>
      </w:r>
    </w:p>
    <w:p w14:paraId="5845BA0C" w14:textId="77777777" w:rsidR="00374E69" w:rsidRPr="000F3334" w:rsidRDefault="00374E69" w:rsidP="006C705F">
      <w:pPr>
        <w:pStyle w:val="Corpotesto"/>
        <w:ind w:left="993"/>
        <w:rPr>
          <w:rFonts w:ascii="Times New Roman" w:hAnsi="Times New Roman" w:cs="Times New Roman"/>
          <w:sz w:val="24"/>
          <w:szCs w:val="24"/>
        </w:rPr>
      </w:pPr>
    </w:p>
    <w:p w14:paraId="05FF34C1" w14:textId="510DDF8F" w:rsidR="00374E69" w:rsidRDefault="006C705F" w:rsidP="006C705F">
      <w:pPr>
        <w:pStyle w:val="Corpotesto"/>
        <w:ind w:left="993"/>
        <w:rPr>
          <w:rFonts w:ascii="Times New Roman" w:hAnsi="Times New Roman" w:cs="Times New Roman"/>
          <w:sz w:val="24"/>
          <w:szCs w:val="24"/>
        </w:rPr>
      </w:pPr>
      <w:r w:rsidRPr="000F3334">
        <w:rPr>
          <w:rFonts w:ascii="Times New Roman" w:hAnsi="Times New Roman" w:cs="Times New Roman"/>
          <w:sz w:val="24"/>
          <w:szCs w:val="24"/>
        </w:rPr>
        <w:t>-</w:t>
      </w:r>
      <w:r w:rsidRPr="000F3334">
        <w:rPr>
          <w:rFonts w:ascii="Times New Roman" w:hAnsi="Times New Roman" w:cs="Times New Roman"/>
          <w:sz w:val="24"/>
          <w:szCs w:val="24"/>
        </w:rPr>
        <w:tab/>
      </w:r>
      <w:r>
        <w:rPr>
          <w:rFonts w:ascii="Times New Roman" w:hAnsi="Times New Roman" w:cs="Times New Roman"/>
          <w:sz w:val="24"/>
          <w:szCs w:val="24"/>
        </w:rPr>
        <w:tab/>
      </w:r>
      <w:r w:rsidRPr="000F3334">
        <w:rPr>
          <w:rFonts w:ascii="Times New Roman" w:hAnsi="Times New Roman" w:cs="Times New Roman"/>
          <w:sz w:val="24"/>
          <w:szCs w:val="24"/>
        </w:rPr>
        <w:t>per</w:t>
      </w:r>
      <w:r w:rsidRPr="000F3334">
        <w:rPr>
          <w:rFonts w:ascii="Times New Roman" w:hAnsi="Times New Roman" w:cs="Times New Roman"/>
          <w:spacing w:val="-1"/>
          <w:sz w:val="24"/>
          <w:szCs w:val="24"/>
        </w:rPr>
        <w:t xml:space="preserve"> </w:t>
      </w:r>
      <w:r w:rsidR="00374E69" w:rsidRPr="000F3334">
        <w:rPr>
          <w:rFonts w:ascii="Times New Roman" w:hAnsi="Times New Roman" w:cs="Times New Roman"/>
          <w:color w:val="FF0000"/>
          <w:sz w:val="24"/>
          <w:szCs w:val="24"/>
        </w:rPr>
        <w:t>Comune/Città Metropolitana/Ente locale</w:t>
      </w:r>
      <w:r w:rsidR="00374E69" w:rsidRPr="000F3334">
        <w:rPr>
          <w:rFonts w:ascii="Times New Roman" w:hAnsi="Times New Roman" w:cs="Times New Roman"/>
          <w:sz w:val="24"/>
          <w:szCs w:val="24"/>
        </w:rPr>
        <w:t xml:space="preserve">, </w:t>
      </w:r>
    </w:p>
    <w:p w14:paraId="2A979426" w14:textId="77777777" w:rsidR="00374E69" w:rsidRPr="000F3334" w:rsidRDefault="00374E69" w:rsidP="006C705F">
      <w:pPr>
        <w:pStyle w:val="Corpotesto"/>
        <w:ind w:left="993"/>
        <w:rPr>
          <w:rFonts w:ascii="Times New Roman" w:hAnsi="Times New Roman" w:cs="Times New Roman"/>
          <w:sz w:val="24"/>
          <w:szCs w:val="24"/>
        </w:rPr>
      </w:pPr>
      <w:r w:rsidRPr="000F3334">
        <w:rPr>
          <w:rFonts w:ascii="Times New Roman" w:hAnsi="Times New Roman" w:cs="Times New Roman"/>
          <w:sz w:val="24"/>
          <w:szCs w:val="24"/>
        </w:rPr>
        <w:t xml:space="preserve">all’attenzione </w:t>
      </w:r>
      <w:r w:rsidRPr="000F3334">
        <w:rPr>
          <w:rFonts w:ascii="Times New Roman" w:hAnsi="Times New Roman" w:cs="Times New Roman"/>
          <w:color w:val="FF0000"/>
          <w:sz w:val="24"/>
          <w:szCs w:val="24"/>
        </w:rPr>
        <w:t>*****</w:t>
      </w:r>
    </w:p>
    <w:p w14:paraId="141B4CF3" w14:textId="77777777" w:rsidR="00374E69" w:rsidRPr="000F3334" w:rsidRDefault="00374E69" w:rsidP="006C705F">
      <w:pPr>
        <w:pStyle w:val="Corpotesto"/>
        <w:ind w:left="993"/>
        <w:rPr>
          <w:rFonts w:ascii="Times New Roman" w:hAnsi="Times New Roman" w:cs="Times New Roman"/>
          <w:sz w:val="24"/>
          <w:szCs w:val="24"/>
        </w:rPr>
      </w:pPr>
    </w:p>
    <w:p w14:paraId="12F9DCF9" w14:textId="77777777" w:rsidR="006C705F" w:rsidRDefault="00374E69" w:rsidP="006C705F">
      <w:pPr>
        <w:pStyle w:val="Corpotesto"/>
        <w:ind w:left="993"/>
        <w:jc w:val="both"/>
        <w:rPr>
          <w:rFonts w:ascii="Times New Roman" w:hAnsi="Times New Roman" w:cs="Times New Roman"/>
          <w:sz w:val="24"/>
          <w:szCs w:val="24"/>
        </w:rPr>
      </w:pPr>
      <w:r w:rsidRPr="000F3334">
        <w:rPr>
          <w:rFonts w:ascii="Times New Roman" w:hAnsi="Times New Roman" w:cs="Times New Roman"/>
          <w:sz w:val="24"/>
          <w:szCs w:val="24"/>
        </w:rPr>
        <w:t xml:space="preserve">ovvero presso il diverso indirizzo che ciascuna delle Parti potrà comunicare all’altra in conformità alle precedenti disposizioni, restando inteso, peraltro, che presso gli indirizzi sopra indicati, </w:t>
      </w:r>
      <w:r w:rsidRPr="000F3334">
        <w:rPr>
          <w:rFonts w:ascii="Times New Roman" w:hAnsi="Times New Roman" w:cs="Times New Roman"/>
          <w:sz w:val="24"/>
          <w:szCs w:val="24"/>
        </w:rPr>
        <w:lastRenderedPageBreak/>
        <w:t>ovvero presso i diversi</w:t>
      </w:r>
      <w:r w:rsidRPr="000F3334">
        <w:rPr>
          <w:rFonts w:ascii="Times New Roman" w:hAnsi="Times New Roman" w:cs="Times New Roman"/>
          <w:spacing w:val="-7"/>
          <w:sz w:val="24"/>
          <w:szCs w:val="24"/>
        </w:rPr>
        <w:t xml:space="preserve"> </w:t>
      </w:r>
      <w:r w:rsidRPr="000F3334">
        <w:rPr>
          <w:rFonts w:ascii="Times New Roman" w:hAnsi="Times New Roman" w:cs="Times New Roman"/>
          <w:sz w:val="24"/>
          <w:szCs w:val="24"/>
        </w:rPr>
        <w:t>indirizzi</w:t>
      </w:r>
      <w:r w:rsidRPr="000F3334">
        <w:rPr>
          <w:rFonts w:ascii="Times New Roman" w:hAnsi="Times New Roman" w:cs="Times New Roman"/>
          <w:spacing w:val="-7"/>
          <w:sz w:val="24"/>
          <w:szCs w:val="24"/>
        </w:rPr>
        <w:t xml:space="preserve"> </w:t>
      </w:r>
      <w:r w:rsidRPr="000F3334">
        <w:rPr>
          <w:rFonts w:ascii="Times New Roman" w:hAnsi="Times New Roman" w:cs="Times New Roman"/>
          <w:sz w:val="24"/>
          <w:szCs w:val="24"/>
        </w:rPr>
        <w:t>che</w:t>
      </w:r>
      <w:r w:rsidRPr="000F3334">
        <w:rPr>
          <w:rFonts w:ascii="Times New Roman" w:hAnsi="Times New Roman" w:cs="Times New Roman"/>
          <w:spacing w:val="-7"/>
          <w:sz w:val="24"/>
          <w:szCs w:val="24"/>
        </w:rPr>
        <w:t xml:space="preserve"> </w:t>
      </w:r>
      <w:r w:rsidRPr="000F3334">
        <w:rPr>
          <w:rFonts w:ascii="Times New Roman" w:hAnsi="Times New Roman" w:cs="Times New Roman"/>
          <w:sz w:val="24"/>
          <w:szCs w:val="24"/>
        </w:rPr>
        <w:t>potranno</w:t>
      </w:r>
      <w:r w:rsidRPr="000F3334">
        <w:rPr>
          <w:rFonts w:ascii="Times New Roman" w:hAnsi="Times New Roman" w:cs="Times New Roman"/>
          <w:spacing w:val="-7"/>
          <w:sz w:val="24"/>
          <w:szCs w:val="24"/>
        </w:rPr>
        <w:t xml:space="preserve"> </w:t>
      </w:r>
      <w:r w:rsidRPr="000F3334">
        <w:rPr>
          <w:rFonts w:ascii="Times New Roman" w:hAnsi="Times New Roman" w:cs="Times New Roman"/>
          <w:sz w:val="24"/>
          <w:szCs w:val="24"/>
        </w:rPr>
        <w:t>essere</w:t>
      </w:r>
      <w:r w:rsidRPr="000F3334">
        <w:rPr>
          <w:rFonts w:ascii="Times New Roman" w:hAnsi="Times New Roman" w:cs="Times New Roman"/>
          <w:spacing w:val="-7"/>
          <w:sz w:val="24"/>
          <w:szCs w:val="24"/>
        </w:rPr>
        <w:t xml:space="preserve"> </w:t>
      </w:r>
      <w:r w:rsidRPr="000F3334">
        <w:rPr>
          <w:rFonts w:ascii="Times New Roman" w:hAnsi="Times New Roman" w:cs="Times New Roman"/>
          <w:sz w:val="24"/>
          <w:szCs w:val="24"/>
        </w:rPr>
        <w:t>comunicati</w:t>
      </w:r>
      <w:r w:rsidRPr="000F3334">
        <w:rPr>
          <w:rFonts w:ascii="Times New Roman" w:hAnsi="Times New Roman" w:cs="Times New Roman"/>
          <w:spacing w:val="-7"/>
          <w:sz w:val="24"/>
          <w:szCs w:val="24"/>
        </w:rPr>
        <w:t xml:space="preserve"> </w:t>
      </w:r>
      <w:r w:rsidRPr="000F3334">
        <w:rPr>
          <w:rFonts w:ascii="Times New Roman" w:hAnsi="Times New Roman" w:cs="Times New Roman"/>
          <w:sz w:val="24"/>
          <w:szCs w:val="24"/>
        </w:rPr>
        <w:t>in</w:t>
      </w:r>
      <w:r w:rsidRPr="000F3334">
        <w:rPr>
          <w:rFonts w:ascii="Times New Roman" w:hAnsi="Times New Roman" w:cs="Times New Roman"/>
          <w:spacing w:val="-7"/>
          <w:sz w:val="24"/>
          <w:szCs w:val="24"/>
        </w:rPr>
        <w:t xml:space="preserve"> </w:t>
      </w:r>
      <w:r w:rsidRPr="000F3334">
        <w:rPr>
          <w:rFonts w:ascii="Times New Roman" w:hAnsi="Times New Roman" w:cs="Times New Roman"/>
          <w:sz w:val="24"/>
          <w:szCs w:val="24"/>
        </w:rPr>
        <w:t>futuro,</w:t>
      </w:r>
      <w:r w:rsidRPr="000F3334">
        <w:rPr>
          <w:rFonts w:ascii="Times New Roman" w:hAnsi="Times New Roman" w:cs="Times New Roman"/>
          <w:spacing w:val="-7"/>
          <w:sz w:val="24"/>
          <w:szCs w:val="24"/>
        </w:rPr>
        <w:t xml:space="preserve"> </w:t>
      </w:r>
      <w:r w:rsidRPr="000F3334">
        <w:rPr>
          <w:rFonts w:ascii="Times New Roman" w:hAnsi="Times New Roman" w:cs="Times New Roman"/>
          <w:sz w:val="24"/>
          <w:szCs w:val="24"/>
        </w:rPr>
        <w:t>le</w:t>
      </w:r>
      <w:r w:rsidRPr="000F3334">
        <w:rPr>
          <w:rFonts w:ascii="Times New Roman" w:hAnsi="Times New Roman" w:cs="Times New Roman"/>
          <w:spacing w:val="-7"/>
          <w:sz w:val="24"/>
          <w:szCs w:val="24"/>
        </w:rPr>
        <w:t xml:space="preserve"> </w:t>
      </w:r>
      <w:r w:rsidRPr="000F3334">
        <w:rPr>
          <w:rFonts w:ascii="Times New Roman" w:hAnsi="Times New Roman" w:cs="Times New Roman"/>
          <w:sz w:val="24"/>
          <w:szCs w:val="24"/>
        </w:rPr>
        <w:t>Parti</w:t>
      </w:r>
      <w:r w:rsidRPr="000F3334">
        <w:rPr>
          <w:rFonts w:ascii="Times New Roman" w:hAnsi="Times New Roman" w:cs="Times New Roman"/>
          <w:spacing w:val="-7"/>
          <w:sz w:val="24"/>
          <w:szCs w:val="24"/>
        </w:rPr>
        <w:t xml:space="preserve"> </w:t>
      </w:r>
      <w:r w:rsidRPr="000F3334">
        <w:rPr>
          <w:rFonts w:ascii="Times New Roman" w:hAnsi="Times New Roman" w:cs="Times New Roman"/>
          <w:sz w:val="24"/>
          <w:szCs w:val="24"/>
        </w:rPr>
        <w:t>eleggono</w:t>
      </w:r>
      <w:r w:rsidRPr="000F3334">
        <w:rPr>
          <w:rFonts w:ascii="Times New Roman" w:hAnsi="Times New Roman" w:cs="Times New Roman"/>
          <w:spacing w:val="-6"/>
          <w:sz w:val="24"/>
          <w:szCs w:val="24"/>
        </w:rPr>
        <w:t xml:space="preserve"> </w:t>
      </w:r>
      <w:r w:rsidRPr="000F3334">
        <w:rPr>
          <w:rFonts w:ascii="Times New Roman" w:hAnsi="Times New Roman" w:cs="Times New Roman"/>
          <w:sz w:val="24"/>
          <w:szCs w:val="24"/>
        </w:rPr>
        <w:t>il</w:t>
      </w:r>
      <w:r w:rsidRPr="000F3334">
        <w:rPr>
          <w:rFonts w:ascii="Times New Roman" w:hAnsi="Times New Roman" w:cs="Times New Roman"/>
          <w:spacing w:val="-8"/>
          <w:sz w:val="24"/>
          <w:szCs w:val="24"/>
        </w:rPr>
        <w:t xml:space="preserve"> </w:t>
      </w:r>
      <w:r w:rsidRPr="000F3334">
        <w:rPr>
          <w:rFonts w:ascii="Times New Roman" w:hAnsi="Times New Roman" w:cs="Times New Roman"/>
          <w:sz w:val="24"/>
          <w:szCs w:val="24"/>
        </w:rPr>
        <w:t>proprio</w:t>
      </w:r>
      <w:r w:rsidRPr="000F3334">
        <w:rPr>
          <w:rFonts w:ascii="Times New Roman" w:hAnsi="Times New Roman" w:cs="Times New Roman"/>
          <w:spacing w:val="-8"/>
          <w:sz w:val="24"/>
          <w:szCs w:val="24"/>
        </w:rPr>
        <w:t xml:space="preserve"> </w:t>
      </w:r>
      <w:r w:rsidRPr="000F3334">
        <w:rPr>
          <w:rFonts w:ascii="Times New Roman" w:hAnsi="Times New Roman" w:cs="Times New Roman"/>
          <w:sz w:val="24"/>
          <w:szCs w:val="24"/>
        </w:rPr>
        <w:t>domicilio</w:t>
      </w:r>
      <w:r w:rsidRPr="000F3334">
        <w:rPr>
          <w:rFonts w:ascii="Times New Roman" w:hAnsi="Times New Roman" w:cs="Times New Roman"/>
          <w:spacing w:val="-7"/>
          <w:sz w:val="24"/>
          <w:szCs w:val="24"/>
        </w:rPr>
        <w:t xml:space="preserve"> </w:t>
      </w:r>
      <w:r w:rsidRPr="000F3334">
        <w:rPr>
          <w:rFonts w:ascii="Times New Roman" w:hAnsi="Times New Roman" w:cs="Times New Roman"/>
          <w:sz w:val="24"/>
          <w:szCs w:val="24"/>
        </w:rPr>
        <w:t>ad</w:t>
      </w:r>
      <w:r w:rsidRPr="000F3334">
        <w:rPr>
          <w:rFonts w:ascii="Times New Roman" w:hAnsi="Times New Roman" w:cs="Times New Roman"/>
          <w:spacing w:val="-6"/>
          <w:sz w:val="24"/>
          <w:szCs w:val="24"/>
        </w:rPr>
        <w:t xml:space="preserve"> </w:t>
      </w:r>
      <w:r w:rsidRPr="000F3334">
        <w:rPr>
          <w:rFonts w:ascii="Times New Roman" w:hAnsi="Times New Roman" w:cs="Times New Roman"/>
          <w:sz w:val="24"/>
          <w:szCs w:val="24"/>
        </w:rPr>
        <w:t>ogni</w:t>
      </w:r>
      <w:r w:rsidRPr="000F3334">
        <w:rPr>
          <w:rFonts w:ascii="Times New Roman" w:hAnsi="Times New Roman" w:cs="Times New Roman"/>
          <w:spacing w:val="-7"/>
          <w:sz w:val="24"/>
          <w:szCs w:val="24"/>
        </w:rPr>
        <w:t xml:space="preserve"> </w:t>
      </w:r>
      <w:r w:rsidRPr="000F3334">
        <w:rPr>
          <w:rFonts w:ascii="Times New Roman" w:hAnsi="Times New Roman" w:cs="Times New Roman"/>
          <w:sz w:val="24"/>
          <w:szCs w:val="24"/>
        </w:rPr>
        <w:t>fine relativo al presente Accordo, ivi compreso quello di eventuali notificazioni</w:t>
      </w:r>
      <w:r w:rsidRPr="000F3334">
        <w:rPr>
          <w:rFonts w:ascii="Times New Roman" w:hAnsi="Times New Roman" w:cs="Times New Roman"/>
          <w:spacing w:val="-13"/>
          <w:sz w:val="24"/>
          <w:szCs w:val="24"/>
        </w:rPr>
        <w:t xml:space="preserve"> </w:t>
      </w:r>
      <w:r w:rsidRPr="000F3334">
        <w:rPr>
          <w:rFonts w:ascii="Times New Roman" w:hAnsi="Times New Roman" w:cs="Times New Roman"/>
          <w:sz w:val="24"/>
          <w:szCs w:val="24"/>
        </w:rPr>
        <w:t>giudiziarie</w:t>
      </w:r>
    </w:p>
    <w:p w14:paraId="696A80E0" w14:textId="77777777" w:rsidR="006C705F" w:rsidRPr="008E4746" w:rsidRDefault="006C705F" w:rsidP="006C705F">
      <w:pPr>
        <w:pStyle w:val="Corpotesto"/>
        <w:ind w:left="993"/>
        <w:jc w:val="both"/>
        <w:rPr>
          <w:rFonts w:ascii="Times New Roman" w:hAnsi="Times New Roman" w:cs="Times New Roman"/>
          <w:sz w:val="28"/>
          <w:szCs w:val="28"/>
        </w:rPr>
      </w:pPr>
    </w:p>
    <w:p w14:paraId="20B55159" w14:textId="77777777" w:rsidR="006C705F" w:rsidRPr="008E4746" w:rsidRDefault="006C705F" w:rsidP="006C705F">
      <w:pPr>
        <w:pStyle w:val="Corpotesto"/>
        <w:ind w:left="993"/>
        <w:rPr>
          <w:rFonts w:ascii="Times New Roman" w:hAnsi="Times New Roman" w:cs="Times New Roman"/>
          <w:szCs w:val="24"/>
        </w:rPr>
      </w:pPr>
    </w:p>
    <w:p w14:paraId="66FE997F" w14:textId="77777777" w:rsidR="006C705F" w:rsidRPr="008E4746" w:rsidRDefault="006C705F" w:rsidP="006C705F">
      <w:pPr>
        <w:pStyle w:val="Corpotesto"/>
        <w:spacing w:before="3"/>
        <w:ind w:left="993"/>
        <w:rPr>
          <w:rFonts w:ascii="Times New Roman" w:hAnsi="Times New Roman" w:cs="Times New Roman"/>
          <w:sz w:val="20"/>
          <w:szCs w:val="24"/>
        </w:rPr>
      </w:pPr>
    </w:p>
    <w:p w14:paraId="505398FE" w14:textId="77777777" w:rsidR="006C705F" w:rsidRPr="008E4746" w:rsidRDefault="006C705F" w:rsidP="006C705F">
      <w:pPr>
        <w:pStyle w:val="Titolo1"/>
        <w:ind w:left="993"/>
        <w:jc w:val="left"/>
        <w:rPr>
          <w:rFonts w:ascii="Times New Roman" w:hAnsi="Times New Roman" w:cs="Times New Roman"/>
          <w:sz w:val="24"/>
          <w:szCs w:val="24"/>
        </w:rPr>
      </w:pPr>
      <w:r w:rsidRPr="008E4746">
        <w:rPr>
          <w:rFonts w:ascii="Times New Roman" w:hAnsi="Times New Roman" w:cs="Times New Roman"/>
          <w:sz w:val="24"/>
          <w:szCs w:val="24"/>
        </w:rPr>
        <w:t>Firmato digitalmente</w:t>
      </w:r>
    </w:p>
    <w:p w14:paraId="32212BC8" w14:textId="77777777" w:rsidR="006C705F" w:rsidRPr="008E4746" w:rsidRDefault="006C705F" w:rsidP="006C705F">
      <w:pPr>
        <w:pStyle w:val="Corpotesto"/>
        <w:spacing w:before="11"/>
        <w:ind w:left="993"/>
        <w:rPr>
          <w:rFonts w:ascii="Times New Roman" w:hAnsi="Times New Roman" w:cs="Times New Roman"/>
          <w:b/>
          <w:sz w:val="24"/>
          <w:szCs w:val="24"/>
        </w:rPr>
      </w:pPr>
    </w:p>
    <w:p w14:paraId="3D995386" w14:textId="77777777" w:rsidR="006C705F" w:rsidRPr="008E4746" w:rsidRDefault="006C705F" w:rsidP="006C705F">
      <w:pPr>
        <w:ind w:left="993"/>
        <w:rPr>
          <w:rFonts w:ascii="Times New Roman" w:hAnsi="Times New Roman" w:cs="Times New Roman"/>
          <w:b/>
          <w:sz w:val="24"/>
          <w:szCs w:val="24"/>
        </w:rPr>
      </w:pPr>
      <w:r w:rsidRPr="008E4746">
        <w:rPr>
          <w:rFonts w:ascii="Times New Roman" w:hAnsi="Times New Roman" w:cs="Times New Roman"/>
          <w:b/>
          <w:sz w:val="24"/>
          <w:szCs w:val="24"/>
        </w:rPr>
        <w:t>Per il Museo Nazionale Etrusco di Villa Giulia</w:t>
      </w:r>
    </w:p>
    <w:p w14:paraId="3E261A8A" w14:textId="77777777" w:rsidR="006C705F" w:rsidRPr="008E4746" w:rsidRDefault="006C705F" w:rsidP="006C705F">
      <w:pPr>
        <w:pStyle w:val="Corpotesto"/>
        <w:spacing w:before="12"/>
        <w:ind w:left="993"/>
        <w:rPr>
          <w:rFonts w:ascii="Times New Roman" w:hAnsi="Times New Roman" w:cs="Times New Roman"/>
          <w:b/>
          <w:sz w:val="24"/>
          <w:szCs w:val="24"/>
        </w:rPr>
      </w:pPr>
    </w:p>
    <w:p w14:paraId="56D4F853" w14:textId="77777777" w:rsidR="006C705F" w:rsidRPr="008E4746" w:rsidRDefault="006C705F" w:rsidP="006C705F">
      <w:pPr>
        <w:pStyle w:val="Corpotesto"/>
        <w:ind w:left="993"/>
        <w:rPr>
          <w:rFonts w:ascii="Times New Roman" w:hAnsi="Times New Roman" w:cs="Times New Roman"/>
          <w:sz w:val="24"/>
          <w:szCs w:val="24"/>
        </w:rPr>
      </w:pPr>
      <w:r w:rsidRPr="008E4746">
        <w:rPr>
          <w:rFonts w:ascii="Times New Roman" w:hAnsi="Times New Roman" w:cs="Times New Roman"/>
          <w:sz w:val="24"/>
          <w:szCs w:val="24"/>
        </w:rPr>
        <w:t>Il Direttore</w:t>
      </w:r>
    </w:p>
    <w:p w14:paraId="434759F9" w14:textId="77777777" w:rsidR="006C705F" w:rsidRPr="008E4746" w:rsidRDefault="006C705F" w:rsidP="006C705F">
      <w:pPr>
        <w:pStyle w:val="Corpotesto"/>
        <w:spacing w:before="11"/>
        <w:ind w:left="993"/>
        <w:rPr>
          <w:rFonts w:ascii="Times New Roman" w:hAnsi="Times New Roman" w:cs="Times New Roman"/>
          <w:sz w:val="24"/>
          <w:szCs w:val="24"/>
        </w:rPr>
      </w:pPr>
    </w:p>
    <w:p w14:paraId="23538CC9" w14:textId="77777777" w:rsidR="006C705F" w:rsidRPr="008E4746" w:rsidRDefault="006C705F" w:rsidP="006C705F">
      <w:pPr>
        <w:pStyle w:val="Corpotesto"/>
        <w:ind w:left="993"/>
        <w:rPr>
          <w:rFonts w:ascii="Times New Roman" w:hAnsi="Times New Roman" w:cs="Times New Roman"/>
          <w:sz w:val="24"/>
          <w:szCs w:val="24"/>
        </w:rPr>
      </w:pPr>
      <w:r w:rsidRPr="008E4746">
        <w:rPr>
          <w:rFonts w:ascii="Times New Roman" w:hAnsi="Times New Roman" w:cs="Times New Roman"/>
          <w:sz w:val="24"/>
          <w:szCs w:val="24"/>
        </w:rPr>
        <w:t>Dr. Valentino Nizzo</w:t>
      </w:r>
    </w:p>
    <w:p w14:paraId="574CC100" w14:textId="77777777" w:rsidR="006C705F" w:rsidRPr="008E4746" w:rsidRDefault="006C705F" w:rsidP="006C705F">
      <w:pPr>
        <w:pStyle w:val="Corpotesto"/>
        <w:ind w:left="993"/>
        <w:rPr>
          <w:rFonts w:ascii="Times New Roman" w:hAnsi="Times New Roman" w:cs="Times New Roman"/>
          <w:sz w:val="24"/>
          <w:szCs w:val="24"/>
        </w:rPr>
      </w:pPr>
    </w:p>
    <w:p w14:paraId="36950FDE" w14:textId="77777777" w:rsidR="006C705F" w:rsidRPr="008E4746" w:rsidRDefault="006C705F" w:rsidP="006C705F">
      <w:pPr>
        <w:pStyle w:val="Corpotesto"/>
        <w:ind w:left="993"/>
        <w:rPr>
          <w:rFonts w:ascii="Times New Roman" w:hAnsi="Times New Roman" w:cs="Times New Roman"/>
          <w:sz w:val="24"/>
          <w:szCs w:val="24"/>
        </w:rPr>
      </w:pPr>
    </w:p>
    <w:p w14:paraId="0F8E7C96" w14:textId="77777777" w:rsidR="006C705F" w:rsidRPr="008E4746" w:rsidRDefault="006C705F" w:rsidP="006C705F">
      <w:pPr>
        <w:pStyle w:val="Corpotesto"/>
        <w:spacing w:before="11"/>
        <w:ind w:left="993"/>
        <w:rPr>
          <w:rFonts w:ascii="Times New Roman" w:hAnsi="Times New Roman" w:cs="Times New Roman"/>
          <w:sz w:val="24"/>
          <w:szCs w:val="24"/>
        </w:rPr>
      </w:pPr>
    </w:p>
    <w:p w14:paraId="684E3E29" w14:textId="77777777" w:rsidR="006C705F" w:rsidRPr="008E4746" w:rsidRDefault="006C705F" w:rsidP="006C705F">
      <w:pPr>
        <w:pStyle w:val="Titolo1"/>
        <w:ind w:left="993"/>
        <w:jc w:val="left"/>
        <w:rPr>
          <w:rFonts w:ascii="Times New Roman" w:hAnsi="Times New Roman" w:cs="Times New Roman"/>
          <w:sz w:val="24"/>
          <w:szCs w:val="24"/>
        </w:rPr>
      </w:pPr>
      <w:r w:rsidRPr="008E4746">
        <w:rPr>
          <w:rFonts w:ascii="Times New Roman" w:hAnsi="Times New Roman" w:cs="Times New Roman"/>
          <w:sz w:val="24"/>
          <w:szCs w:val="24"/>
        </w:rPr>
        <w:t xml:space="preserve">Per il </w:t>
      </w:r>
      <w:r w:rsidRPr="008E4746">
        <w:rPr>
          <w:rFonts w:ascii="Times New Roman" w:hAnsi="Times New Roman" w:cs="Times New Roman"/>
          <w:color w:val="FF0000"/>
          <w:sz w:val="24"/>
          <w:szCs w:val="24"/>
        </w:rPr>
        <w:t>Comune/Città Metropolitana/Ente locale</w:t>
      </w:r>
    </w:p>
    <w:p w14:paraId="1CB3A987" w14:textId="77777777" w:rsidR="006C705F" w:rsidRPr="008E4746" w:rsidRDefault="006C705F" w:rsidP="006C705F">
      <w:pPr>
        <w:pStyle w:val="Corpotesto"/>
        <w:spacing w:before="11"/>
        <w:ind w:left="993"/>
        <w:rPr>
          <w:rFonts w:ascii="Times New Roman" w:hAnsi="Times New Roman" w:cs="Times New Roman"/>
          <w:b/>
          <w:sz w:val="24"/>
          <w:szCs w:val="24"/>
        </w:rPr>
      </w:pPr>
    </w:p>
    <w:p w14:paraId="337B5279" w14:textId="77777777" w:rsidR="006C705F" w:rsidRPr="008E4746" w:rsidRDefault="006C705F" w:rsidP="006C705F">
      <w:pPr>
        <w:pStyle w:val="Corpotesto"/>
        <w:ind w:left="993"/>
        <w:rPr>
          <w:rFonts w:ascii="Times New Roman" w:hAnsi="Times New Roman" w:cs="Times New Roman"/>
          <w:sz w:val="24"/>
          <w:szCs w:val="24"/>
        </w:rPr>
      </w:pPr>
      <w:r w:rsidRPr="008E4746">
        <w:rPr>
          <w:rFonts w:ascii="Times New Roman" w:hAnsi="Times New Roman" w:cs="Times New Roman"/>
          <w:sz w:val="24"/>
          <w:szCs w:val="24"/>
        </w:rPr>
        <w:t xml:space="preserve">Il </w:t>
      </w:r>
      <w:r w:rsidRPr="008E4746">
        <w:rPr>
          <w:rFonts w:ascii="Times New Roman" w:hAnsi="Times New Roman" w:cs="Times New Roman"/>
          <w:color w:val="FF0000"/>
          <w:sz w:val="24"/>
          <w:szCs w:val="24"/>
        </w:rPr>
        <w:t>Sindaco</w:t>
      </w:r>
    </w:p>
    <w:p w14:paraId="1D17A8CD" w14:textId="77777777" w:rsidR="006C705F" w:rsidRPr="008E4746" w:rsidRDefault="006C705F" w:rsidP="006C705F">
      <w:pPr>
        <w:pStyle w:val="Corpotesto"/>
        <w:spacing w:before="12"/>
        <w:ind w:left="993"/>
        <w:rPr>
          <w:rFonts w:ascii="Times New Roman" w:hAnsi="Times New Roman" w:cs="Times New Roman"/>
          <w:sz w:val="24"/>
          <w:szCs w:val="24"/>
        </w:rPr>
      </w:pPr>
    </w:p>
    <w:p w14:paraId="2FB386D5" w14:textId="77777777" w:rsidR="006C705F" w:rsidRPr="008E4746" w:rsidRDefault="006C705F" w:rsidP="006C705F">
      <w:pPr>
        <w:pStyle w:val="Corpotesto"/>
        <w:ind w:left="993"/>
        <w:rPr>
          <w:rFonts w:ascii="Times New Roman" w:hAnsi="Times New Roman" w:cs="Times New Roman"/>
          <w:sz w:val="24"/>
          <w:szCs w:val="24"/>
        </w:rPr>
      </w:pPr>
      <w:r w:rsidRPr="008E4746">
        <w:rPr>
          <w:rFonts w:ascii="Times New Roman" w:hAnsi="Times New Roman" w:cs="Times New Roman"/>
          <w:color w:val="FF0000"/>
          <w:sz w:val="24"/>
          <w:szCs w:val="24"/>
        </w:rPr>
        <w:t>***</w:t>
      </w:r>
    </w:p>
    <w:p w14:paraId="1548625D" w14:textId="77777777" w:rsidR="006C705F" w:rsidRPr="008E4746" w:rsidRDefault="006C705F" w:rsidP="006C705F">
      <w:pPr>
        <w:ind w:left="993"/>
        <w:rPr>
          <w:rFonts w:ascii="Times New Roman" w:hAnsi="Times New Roman" w:cs="Times New Roman"/>
          <w:sz w:val="24"/>
          <w:szCs w:val="24"/>
        </w:rPr>
      </w:pPr>
    </w:p>
    <w:p w14:paraId="7B326A98" w14:textId="77777777" w:rsidR="00374E69" w:rsidRPr="008E4746" w:rsidRDefault="00374E69" w:rsidP="006C705F">
      <w:pPr>
        <w:pStyle w:val="Corpotesto"/>
        <w:ind w:left="993"/>
        <w:rPr>
          <w:rFonts w:ascii="Times New Roman" w:hAnsi="Times New Roman" w:cs="Times New Roman"/>
          <w:szCs w:val="24"/>
        </w:rPr>
      </w:pPr>
    </w:p>
    <w:p w14:paraId="58304E11" w14:textId="77777777" w:rsidR="00374E69" w:rsidRPr="008E4746" w:rsidRDefault="00374E69" w:rsidP="006C705F">
      <w:pPr>
        <w:pStyle w:val="Corpotesto"/>
        <w:ind w:left="993"/>
        <w:rPr>
          <w:rFonts w:ascii="Times New Roman" w:hAnsi="Times New Roman" w:cs="Times New Roman"/>
          <w:szCs w:val="24"/>
        </w:rPr>
      </w:pPr>
    </w:p>
    <w:p w14:paraId="502FBDF6" w14:textId="77777777" w:rsidR="00374E69" w:rsidRDefault="00374E69" w:rsidP="006C705F">
      <w:pPr>
        <w:pStyle w:val="Corpotesto"/>
        <w:ind w:left="993"/>
        <w:rPr>
          <w:sz w:val="20"/>
        </w:rPr>
      </w:pPr>
    </w:p>
    <w:p w14:paraId="529773C3" w14:textId="77777777" w:rsidR="00374E69" w:rsidRDefault="00374E69" w:rsidP="00374E69">
      <w:pPr>
        <w:pStyle w:val="Corpotesto"/>
        <w:rPr>
          <w:sz w:val="20"/>
        </w:rPr>
      </w:pPr>
    </w:p>
    <w:sectPr w:rsidR="00374E69" w:rsidSect="006C705F">
      <w:headerReference w:type="even" r:id="rId8"/>
      <w:headerReference w:type="default" r:id="rId9"/>
      <w:footerReference w:type="even" r:id="rId10"/>
      <w:footerReference w:type="default" r:id="rId11"/>
      <w:headerReference w:type="first" r:id="rId12"/>
      <w:footerReference w:type="first" r:id="rId13"/>
      <w:pgSz w:w="11900" w:h="16840"/>
      <w:pgMar w:top="940" w:right="1440" w:bottom="1300" w:left="200" w:header="1644" w:footer="16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AD53E" w14:textId="77777777" w:rsidR="00347A68" w:rsidRDefault="00347A68" w:rsidP="00374E69">
      <w:pPr>
        <w:spacing w:after="0" w:line="240" w:lineRule="auto"/>
      </w:pPr>
      <w:r>
        <w:separator/>
      </w:r>
    </w:p>
  </w:endnote>
  <w:endnote w:type="continuationSeparator" w:id="0">
    <w:p w14:paraId="6697E925" w14:textId="77777777" w:rsidR="00347A68" w:rsidRDefault="00347A68" w:rsidP="00374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adea">
    <w:altName w:val="Times New Roman"/>
    <w:charset w:val="00"/>
    <w:family w:val="roman"/>
    <w:pitch w:val="variable"/>
  </w:font>
  <w:font w:name="Aroania">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F810" w14:textId="77777777" w:rsidR="000C7EAF" w:rsidRDefault="000C7E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1DD6" w14:textId="159D9D01" w:rsidR="00374E69" w:rsidRDefault="006C705F" w:rsidP="00374E69">
    <w:pPr>
      <w:pStyle w:val="Corpotesto"/>
      <w:spacing w:line="14" w:lineRule="auto"/>
      <w:rPr>
        <w:sz w:val="20"/>
      </w:rPr>
    </w:pPr>
    <w:r>
      <w:rPr>
        <w:noProof/>
        <w:lang w:eastAsia="it-IT"/>
      </w:rPr>
      <mc:AlternateContent>
        <mc:Choice Requires="wps">
          <w:drawing>
            <wp:anchor distT="0" distB="0" distL="114300" distR="114300" simplePos="0" relativeHeight="251669504" behindDoc="1" locked="0" layoutInCell="1" allowOverlap="1" wp14:anchorId="3E8FAC3D" wp14:editId="17B494B7">
              <wp:simplePos x="0" y="0"/>
              <wp:positionH relativeFrom="page">
                <wp:posOffset>771525</wp:posOffset>
              </wp:positionH>
              <wp:positionV relativeFrom="page">
                <wp:posOffset>9772650</wp:posOffset>
              </wp:positionV>
              <wp:extent cx="1989455" cy="819150"/>
              <wp:effectExtent l="0" t="0" r="10795" b="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F7D4C" w14:textId="77777777" w:rsidR="00374E69" w:rsidRDefault="00374E69" w:rsidP="00374E69">
                          <w:pPr>
                            <w:spacing w:line="183" w:lineRule="exact"/>
                            <w:ind w:left="59"/>
                            <w:rPr>
                              <w:b/>
                              <w:sz w:val="16"/>
                            </w:rPr>
                          </w:pPr>
                          <w:r>
                            <w:rPr>
                              <w:b/>
                              <w:sz w:val="16"/>
                            </w:rPr>
                            <w:t>MUSEO NAZIONALE ETRUSCO DI VILLA GIULIA</w:t>
                          </w:r>
                        </w:p>
                        <w:p w14:paraId="7056A446" w14:textId="77777777" w:rsidR="00374E69" w:rsidRDefault="00374E69" w:rsidP="00374E69">
                          <w:pPr>
                            <w:ind w:left="59" w:right="494"/>
                            <w:rPr>
                              <w:sz w:val="16"/>
                            </w:rPr>
                          </w:pPr>
                          <w:r>
                            <w:rPr>
                              <w:sz w:val="16"/>
                            </w:rPr>
                            <w:t>Piazzale di Villa Giulia, 9 – 00196 Roma C. F. 80199570583.Tel. +39 06 3226571</w:t>
                          </w:r>
                        </w:p>
                        <w:p w14:paraId="46E8FF33" w14:textId="77777777" w:rsidR="00374E69" w:rsidRDefault="00475C8C" w:rsidP="00374E69">
                          <w:pPr>
                            <w:ind w:left="59"/>
                            <w:rPr>
                              <w:b/>
                              <w:sz w:val="16"/>
                            </w:rPr>
                          </w:pPr>
                          <w:hyperlink r:id="rId1">
                            <w:r w:rsidR="00374E69">
                              <w:rPr>
                                <w:b/>
                                <w:color w:val="0000FF"/>
                                <w:sz w:val="16"/>
                                <w:u w:val="single" w:color="0000FF"/>
                              </w:rPr>
                              <w:t>www.museoetru.it</w:t>
                            </w:r>
                          </w:hyperlink>
                        </w:p>
                        <w:p w14:paraId="73932569" w14:textId="0A993B5D" w:rsidR="00374E69" w:rsidRDefault="00374E69" w:rsidP="00374E69">
                          <w:pPr>
                            <w:spacing w:before="6" w:line="296" w:lineRule="exact"/>
                            <w:ind w:left="60"/>
                            <w:rPr>
                              <w:rFonts w:ascii="Aroania"/>
                              <w:sz w:val="24"/>
                            </w:rPr>
                          </w:pPr>
                          <w:r>
                            <w:fldChar w:fldCharType="begin"/>
                          </w:r>
                          <w:r>
                            <w:rPr>
                              <w:rFonts w:ascii="Aroania"/>
                              <w:w w:val="99"/>
                              <w:sz w:val="24"/>
                            </w:rPr>
                            <w:instrText xml:space="preserve"> PAGE </w:instrText>
                          </w:r>
                          <w:r>
                            <w:fldChar w:fldCharType="separate"/>
                          </w:r>
                          <w:r w:rsidR="00A57AE8">
                            <w:rPr>
                              <w:rFonts w:ascii="Aroania"/>
                              <w:noProof/>
                              <w:w w:val="99"/>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E8FAC3D" id="_x0000_t202" coordsize="21600,21600" o:spt="202" path="m,l,21600r21600,l21600,xe">
              <v:stroke joinstyle="miter"/>
              <v:path gradientshapeok="t" o:connecttype="rect"/>
            </v:shapetype>
            <v:shape id="Text Box 5" o:spid="_x0000_s1032" type="#_x0000_t202" style="position:absolute;margin-left:60.75pt;margin-top:769.5pt;width:156.65pt;height:64.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" filled="f" stroked="f">
              <v:textbox inset="0,0,0,0">
                <w:txbxContent>
                  <w:p w14:paraId="3E5F7D4C" w14:textId="77777777" w:rsidR="00374E69" w:rsidRDefault="00374E69" w:rsidP="00374E69">
                    <w:pPr>
                      <w:spacing w:line="183" w:lineRule="exact"/>
                      <w:ind w:left="59"/>
                      <w:rPr>
                        <w:b/>
                        <w:sz w:val="16"/>
                      </w:rPr>
                    </w:pPr>
                    <w:r>
                      <w:rPr>
                        <w:b/>
                        <w:sz w:val="16"/>
                      </w:rPr>
                      <w:t>MUSEO NAZIONALE ETRUSCO DI VILLA GIULIA</w:t>
                    </w:r>
                  </w:p>
                  <w:p w14:paraId="7056A446" w14:textId="77777777" w:rsidR="00374E69" w:rsidRDefault="00374E69" w:rsidP="00374E69">
                    <w:pPr>
                      <w:ind w:left="59" w:right="494"/>
                      <w:rPr>
                        <w:sz w:val="16"/>
                      </w:rPr>
                    </w:pPr>
                    <w:r>
                      <w:rPr>
                        <w:sz w:val="16"/>
                      </w:rPr>
                      <w:t>Piazzale di Villa Giulia, 9 – 00196 Roma C. F. 80199570583.Tel. +39 06 3226571</w:t>
                    </w:r>
                  </w:p>
                  <w:p w14:paraId="46E8FF33" w14:textId="77777777" w:rsidR="00374E69" w:rsidRDefault="000C7EAF" w:rsidP="00374E69">
                    <w:pPr>
                      <w:ind w:left="59"/>
                      <w:rPr>
                        <w:b/>
                        <w:sz w:val="16"/>
                      </w:rPr>
                    </w:pPr>
                    <w:hyperlink r:id="rId2">
                      <w:r w:rsidR="00374E69">
                        <w:rPr>
                          <w:b/>
                          <w:color w:val="0000FF"/>
                          <w:sz w:val="16"/>
                          <w:u w:val="single" w:color="0000FF"/>
                        </w:rPr>
                        <w:t>www.museoetru.it</w:t>
                      </w:r>
                    </w:hyperlink>
                  </w:p>
                  <w:p w14:paraId="73932569" w14:textId="0A993B5D" w:rsidR="00374E69" w:rsidRDefault="00374E69" w:rsidP="00374E69">
                    <w:pPr>
                      <w:spacing w:before="6" w:line="296" w:lineRule="exact"/>
                      <w:ind w:left="60"/>
                      <w:rPr>
                        <w:rFonts w:ascii="Aroania"/>
                        <w:sz w:val="24"/>
                      </w:rPr>
                    </w:pPr>
                    <w:r>
                      <w:fldChar w:fldCharType="begin"/>
                    </w:r>
                    <w:r>
                      <w:rPr>
                        <w:rFonts w:ascii="Aroania"/>
                        <w:w w:val="99"/>
                        <w:sz w:val="24"/>
                      </w:rPr>
                      <w:instrText xml:space="preserve"> PAGE </w:instrText>
                    </w:r>
                    <w:r>
                      <w:fldChar w:fldCharType="separate"/>
                    </w:r>
                    <w:r w:rsidR="00A57AE8">
                      <w:rPr>
                        <w:rFonts w:ascii="Aroania"/>
                        <w:noProof/>
                        <w:w w:val="99"/>
                        <w:sz w:val="24"/>
                      </w:rPr>
                      <w:t>1</w:t>
                    </w:r>
                    <w:r>
                      <w:fldChar w:fldCharType="end"/>
                    </w:r>
                  </w:p>
                </w:txbxContent>
              </v:textbox>
              <w10:wrap anchorx="page" anchory="page"/>
            </v:shape>
          </w:pict>
        </mc:Fallback>
      </mc:AlternateContent>
    </w:r>
    <w:r w:rsidR="00374E69">
      <w:rPr>
        <w:noProof/>
        <w:lang w:eastAsia="it-IT"/>
      </w:rPr>
      <mc:AlternateContent>
        <mc:Choice Requires="wps">
          <w:drawing>
            <wp:anchor distT="0" distB="0" distL="114300" distR="114300" simplePos="0" relativeHeight="251670528" behindDoc="1" locked="0" layoutInCell="1" allowOverlap="1" wp14:anchorId="31F87BC7" wp14:editId="67030ADC">
              <wp:simplePos x="0" y="0"/>
              <wp:positionH relativeFrom="page">
                <wp:posOffset>5048250</wp:posOffset>
              </wp:positionH>
              <wp:positionV relativeFrom="page">
                <wp:posOffset>9772650</wp:posOffset>
              </wp:positionV>
              <wp:extent cx="1785620" cy="819150"/>
              <wp:effectExtent l="0" t="0" r="5080" b="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C5707" w14:textId="77777777" w:rsidR="00374E69" w:rsidRDefault="00374E69" w:rsidP="006C705F">
                          <w:pPr>
                            <w:spacing w:after="0" w:line="183" w:lineRule="exact"/>
                            <w:ind w:left="20"/>
                            <w:rPr>
                              <w:b/>
                              <w:sz w:val="16"/>
                            </w:rPr>
                          </w:pPr>
                          <w:r>
                            <w:rPr>
                              <w:b/>
                              <w:color w:val="FF0000"/>
                              <w:sz w:val="16"/>
                            </w:rPr>
                            <w:t>C</w:t>
                          </w:r>
                          <w:r>
                            <w:rPr>
                              <w:b/>
                              <w:color w:val="FF0000"/>
                              <w:sz w:val="13"/>
                            </w:rPr>
                            <w:t>OMUNE</w:t>
                          </w:r>
                          <w:r>
                            <w:rPr>
                              <w:b/>
                              <w:color w:val="FF0000"/>
                              <w:sz w:val="16"/>
                            </w:rPr>
                            <w:t>/C</w:t>
                          </w:r>
                          <w:r>
                            <w:rPr>
                              <w:b/>
                              <w:color w:val="FF0000"/>
                              <w:sz w:val="13"/>
                            </w:rPr>
                            <w:t xml:space="preserve">ITTÀ </w:t>
                          </w:r>
                          <w:r>
                            <w:rPr>
                              <w:b/>
                              <w:color w:val="FF0000"/>
                              <w:sz w:val="16"/>
                            </w:rPr>
                            <w:t>M</w:t>
                          </w:r>
                          <w:r>
                            <w:rPr>
                              <w:b/>
                              <w:color w:val="FF0000"/>
                              <w:sz w:val="13"/>
                            </w:rPr>
                            <w:t>ETROPOLITANA</w:t>
                          </w:r>
                          <w:r>
                            <w:rPr>
                              <w:b/>
                              <w:color w:val="FF0000"/>
                              <w:sz w:val="16"/>
                            </w:rPr>
                            <w:t>/E</w:t>
                          </w:r>
                          <w:r>
                            <w:rPr>
                              <w:b/>
                              <w:color w:val="FF0000"/>
                              <w:sz w:val="13"/>
                            </w:rPr>
                            <w:t>NTE LOCALE</w:t>
                          </w:r>
                          <w:r>
                            <w:rPr>
                              <w:b/>
                              <w:color w:val="FF0000"/>
                              <w:sz w:val="16"/>
                            </w:rPr>
                            <w:t>;</w:t>
                          </w:r>
                        </w:p>
                        <w:p w14:paraId="5908DA17" w14:textId="77777777" w:rsidR="006C705F" w:rsidRDefault="006C705F" w:rsidP="006C705F">
                          <w:pPr>
                            <w:spacing w:after="0"/>
                            <w:ind w:left="29"/>
                            <w:rPr>
                              <w:color w:val="FF0000"/>
                              <w:sz w:val="16"/>
                            </w:rPr>
                          </w:pPr>
                        </w:p>
                        <w:p w14:paraId="47A35027" w14:textId="7C836D66" w:rsidR="00374E69" w:rsidRDefault="00374E69" w:rsidP="006C705F">
                          <w:pPr>
                            <w:spacing w:after="0"/>
                            <w:ind w:left="29"/>
                            <w:rPr>
                              <w:sz w:val="16"/>
                            </w:rPr>
                          </w:pPr>
                          <w:r>
                            <w:rPr>
                              <w:color w:val="FF0000"/>
                              <w:sz w:val="16"/>
                            </w:rPr>
                            <w:t>indirizzo</w:t>
                          </w:r>
                        </w:p>
                        <w:p w14:paraId="5F46D33D" w14:textId="77777777" w:rsidR="00374E69" w:rsidRDefault="00374E69" w:rsidP="006C705F">
                          <w:pPr>
                            <w:tabs>
                              <w:tab w:val="left" w:pos="740"/>
                            </w:tabs>
                            <w:spacing w:after="0"/>
                            <w:ind w:left="32"/>
                            <w:rPr>
                              <w:sz w:val="16"/>
                            </w:rPr>
                          </w:pPr>
                          <w:r>
                            <w:rPr>
                              <w:color w:val="FF0000"/>
                              <w:sz w:val="16"/>
                            </w:rPr>
                            <w:t>C.F.</w:t>
                          </w:r>
                          <w:r>
                            <w:rPr>
                              <w:color w:val="FF0000"/>
                              <w:sz w:val="16"/>
                            </w:rPr>
                            <w:tab/>
                            <w:t>Tel.</w:t>
                          </w:r>
                        </w:p>
                        <w:p w14:paraId="3B22BAA7" w14:textId="77777777" w:rsidR="00374E69" w:rsidRDefault="00374E69" w:rsidP="006C705F">
                          <w:pPr>
                            <w:spacing w:after="0"/>
                            <w:ind w:left="38"/>
                            <w:rPr>
                              <w:b/>
                              <w:sz w:val="16"/>
                            </w:rPr>
                          </w:pPr>
                          <w:r>
                            <w:rPr>
                              <w:b/>
                              <w:color w:val="FF0000"/>
                              <w:sz w:val="16"/>
                            </w:rPr>
                            <w:t>sito web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1F87BC7" id="Text Box 4" o:spid="_x0000_s1033" type="#_x0000_t202" style="position:absolute;margin-left:397.5pt;margin-top:769.5pt;width:140.6pt;height:64.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" filled="f" stroked="f">
              <v:textbox inset="0,0,0,0">
                <w:txbxContent>
                  <w:p w14:paraId="0CFC5707" w14:textId="77777777" w:rsidR="00374E69" w:rsidRDefault="00374E69" w:rsidP="006C705F">
                    <w:pPr>
                      <w:spacing w:after="0" w:line="183" w:lineRule="exact"/>
                      <w:ind w:left="20"/>
                      <w:rPr>
                        <w:b/>
                        <w:sz w:val="16"/>
                      </w:rPr>
                    </w:pPr>
                    <w:r>
                      <w:rPr>
                        <w:b/>
                        <w:color w:val="FF0000"/>
                        <w:sz w:val="16"/>
                      </w:rPr>
                      <w:t>C</w:t>
                    </w:r>
                    <w:r>
                      <w:rPr>
                        <w:b/>
                        <w:color w:val="FF0000"/>
                        <w:sz w:val="13"/>
                      </w:rPr>
                      <w:t>OMUNE</w:t>
                    </w:r>
                    <w:r>
                      <w:rPr>
                        <w:b/>
                        <w:color w:val="FF0000"/>
                        <w:sz w:val="16"/>
                      </w:rPr>
                      <w:t>/C</w:t>
                    </w:r>
                    <w:r>
                      <w:rPr>
                        <w:b/>
                        <w:color w:val="FF0000"/>
                        <w:sz w:val="13"/>
                      </w:rPr>
                      <w:t xml:space="preserve">ITTÀ </w:t>
                    </w:r>
                    <w:r>
                      <w:rPr>
                        <w:b/>
                        <w:color w:val="FF0000"/>
                        <w:sz w:val="16"/>
                      </w:rPr>
                      <w:t>M</w:t>
                    </w:r>
                    <w:r>
                      <w:rPr>
                        <w:b/>
                        <w:color w:val="FF0000"/>
                        <w:sz w:val="13"/>
                      </w:rPr>
                      <w:t>ETROPOLITANA</w:t>
                    </w:r>
                    <w:r>
                      <w:rPr>
                        <w:b/>
                        <w:color w:val="FF0000"/>
                        <w:sz w:val="16"/>
                      </w:rPr>
                      <w:t>/E</w:t>
                    </w:r>
                    <w:r>
                      <w:rPr>
                        <w:b/>
                        <w:color w:val="FF0000"/>
                        <w:sz w:val="13"/>
                      </w:rPr>
                      <w:t>NTE LOCALE</w:t>
                    </w:r>
                    <w:r>
                      <w:rPr>
                        <w:b/>
                        <w:color w:val="FF0000"/>
                        <w:sz w:val="16"/>
                      </w:rPr>
                      <w:t>;</w:t>
                    </w:r>
                  </w:p>
                  <w:p w14:paraId="5908DA17" w14:textId="77777777" w:rsidR="006C705F" w:rsidRDefault="006C705F" w:rsidP="006C705F">
                    <w:pPr>
                      <w:spacing w:after="0"/>
                      <w:ind w:left="29"/>
                      <w:rPr>
                        <w:color w:val="FF0000"/>
                        <w:sz w:val="16"/>
                      </w:rPr>
                    </w:pPr>
                  </w:p>
                  <w:p w14:paraId="47A35027" w14:textId="7C836D66" w:rsidR="00374E69" w:rsidRDefault="00374E69" w:rsidP="006C705F">
                    <w:pPr>
                      <w:spacing w:after="0"/>
                      <w:ind w:left="29"/>
                      <w:rPr>
                        <w:sz w:val="16"/>
                      </w:rPr>
                    </w:pPr>
                    <w:r>
                      <w:rPr>
                        <w:color w:val="FF0000"/>
                        <w:sz w:val="16"/>
                      </w:rPr>
                      <w:t>indirizzo</w:t>
                    </w:r>
                  </w:p>
                  <w:p w14:paraId="5F46D33D" w14:textId="77777777" w:rsidR="00374E69" w:rsidRDefault="00374E69" w:rsidP="006C705F">
                    <w:pPr>
                      <w:tabs>
                        <w:tab w:val="left" w:pos="740"/>
                      </w:tabs>
                      <w:spacing w:after="0"/>
                      <w:ind w:left="32"/>
                      <w:rPr>
                        <w:sz w:val="16"/>
                      </w:rPr>
                    </w:pPr>
                    <w:r>
                      <w:rPr>
                        <w:color w:val="FF0000"/>
                        <w:sz w:val="16"/>
                      </w:rPr>
                      <w:t>C.F.</w:t>
                    </w:r>
                    <w:r>
                      <w:rPr>
                        <w:color w:val="FF0000"/>
                        <w:sz w:val="16"/>
                      </w:rPr>
                      <w:tab/>
                      <w:t>Tel.</w:t>
                    </w:r>
                  </w:p>
                  <w:p w14:paraId="3B22BAA7" w14:textId="77777777" w:rsidR="00374E69" w:rsidRDefault="00374E69" w:rsidP="006C705F">
                    <w:pPr>
                      <w:spacing w:after="0"/>
                      <w:ind w:left="38"/>
                      <w:rPr>
                        <w:b/>
                        <w:sz w:val="16"/>
                      </w:rPr>
                    </w:pPr>
                    <w:r>
                      <w:rPr>
                        <w:b/>
                        <w:color w:val="FF0000"/>
                        <w:sz w:val="16"/>
                      </w:rPr>
                      <w:t>sito web</w:t>
                    </w:r>
                  </w:p>
                </w:txbxContent>
              </v:textbox>
              <w10:wrap anchorx="page" anchory="page"/>
            </v:shape>
          </w:pict>
        </mc:Fallback>
      </mc:AlternateContent>
    </w:r>
  </w:p>
  <w:p w14:paraId="636B01EC" w14:textId="1AAD7F60" w:rsidR="00374E69" w:rsidRPr="00374E69" w:rsidRDefault="00374E69" w:rsidP="00374E6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1319" w14:textId="77777777" w:rsidR="000C7EAF" w:rsidRDefault="000C7E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28130" w14:textId="77777777" w:rsidR="00347A68" w:rsidRDefault="00347A68" w:rsidP="00374E69">
      <w:pPr>
        <w:spacing w:after="0" w:line="240" w:lineRule="auto"/>
      </w:pPr>
      <w:r>
        <w:separator/>
      </w:r>
    </w:p>
  </w:footnote>
  <w:footnote w:type="continuationSeparator" w:id="0">
    <w:p w14:paraId="036256D1" w14:textId="77777777" w:rsidR="00347A68" w:rsidRDefault="00347A68" w:rsidP="00374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C526" w14:textId="77777777" w:rsidR="000C7EAF" w:rsidRDefault="000C7E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4CCB" w14:textId="5D3571F6" w:rsidR="00374E69" w:rsidRDefault="000C7EAF">
    <w:pPr>
      <w:pStyle w:val="Corpotesto"/>
      <w:spacing w:line="14" w:lineRule="auto"/>
      <w:rPr>
        <w:sz w:val="20"/>
      </w:rPr>
    </w:pPr>
    <w:r>
      <w:rPr>
        <w:noProof/>
        <w:lang w:eastAsia="it-IT"/>
      </w:rPr>
      <w:drawing>
        <wp:anchor distT="0" distB="0" distL="0" distR="0" simplePos="0" relativeHeight="251659264" behindDoc="1" locked="0" layoutInCell="1" allowOverlap="1" wp14:anchorId="2EAE162B" wp14:editId="041EE056">
          <wp:simplePos x="0" y="0"/>
          <wp:positionH relativeFrom="page">
            <wp:posOffset>1381125</wp:posOffset>
          </wp:positionH>
          <wp:positionV relativeFrom="page">
            <wp:posOffset>200025</wp:posOffset>
          </wp:positionV>
          <wp:extent cx="1015365" cy="3641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044610" cy="374618"/>
                  </a:xfrm>
                  <a:prstGeom prst="rect">
                    <a:avLst/>
                  </a:prstGeom>
                </pic:spPr>
              </pic:pic>
            </a:graphicData>
          </a:graphic>
          <wp14:sizeRelH relativeFrom="margin">
            <wp14:pctWidth>0</wp14:pctWidth>
          </wp14:sizeRelH>
          <wp14:sizeRelV relativeFrom="margin">
            <wp14:pctHeight>0</wp14:pctHeight>
          </wp14:sizeRelV>
        </wp:anchor>
      </w:drawing>
    </w:r>
    <w:sdt>
      <w:sdtPr>
        <w:rPr>
          <w:sz w:val="20"/>
        </w:rPr>
        <w:id w:val="32231854"/>
        <w:docPartObj>
          <w:docPartGallery w:val="Page Numbers (Margins)"/>
          <w:docPartUnique/>
        </w:docPartObj>
      </w:sdtPr>
      <w:sdtEndPr/>
      <w:sdtContent>
        <w:r w:rsidR="00AE4F78" w:rsidRPr="00AE4F78">
          <w:rPr>
            <w:noProof/>
            <w:sz w:val="20"/>
            <w:lang w:eastAsia="it-IT"/>
          </w:rPr>
          <mc:AlternateContent>
            <mc:Choice Requires="wpg">
              <w:drawing>
                <wp:anchor distT="0" distB="0" distL="114300" distR="114300" simplePos="0" relativeHeight="251672576" behindDoc="0" locked="0" layoutInCell="0" allowOverlap="1" wp14:anchorId="612CD74A" wp14:editId="7BACFB63">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C2DF8" w14:textId="6F5A0894" w:rsidR="00AE4F78" w:rsidRDefault="00AE4F78">
                                <w:pPr>
                                  <w:pStyle w:val="Intestazione"/>
                                  <w:jc w:val="center"/>
                                </w:pPr>
                                <w:r>
                                  <w:fldChar w:fldCharType="begin"/>
                                </w:r>
                                <w:r>
                                  <w:instrText>PAGE    \* MERGEFORMAT</w:instrText>
                                </w:r>
                                <w:r>
                                  <w:fldChar w:fldCharType="separate"/>
                                </w:r>
                                <w:r w:rsidR="00A57AE8" w:rsidRPr="00A57AE8">
                                  <w:rPr>
                                    <w:rStyle w:val="Numeropagina"/>
                                    <w:b/>
                                    <w:bCs/>
                                    <w:noProof/>
                                    <w:color w:val="7F5F00" w:themeColor="accent4" w:themeShade="7F"/>
                                    <w:sz w:val="16"/>
                                    <w:szCs w:val="16"/>
                                  </w:rPr>
                                  <w:t>1</w:t>
                                </w:r>
                                <w:r>
                                  <w:rPr>
                                    <w:rStyle w:val="Numeropa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10"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12CD74A" id="Gruppo 4" o:spid="_x0000_s1026" style="position:absolute;margin-left:0;margin-top:0;width:38.45pt;height:18.7pt;z-index:25167257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YbwwAAANoAAAAPAAAAZHJzL2Rvd25yZXYueG1sRI/dasJA&#10;FITvC77DcoTeFLNRs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wL3mG8MAAADaAAAADwAA&#10;AAAAAAAAAAAAAAAHAgAAZHJzL2Rvd25yZXYueG1sUEsFBgAAAAADAAMAtwAAAPcCAAAAAA==&#10;" filled="f" stroked="f">
                    <v:textbox inset="0,0,0,0">
                      <w:txbxContent>
                        <w:p w14:paraId="104C2DF8" w14:textId="6F5A0894" w:rsidR="00AE4F78" w:rsidRDefault="00AE4F78">
                          <w:pPr>
                            <w:pStyle w:val="Intestazione"/>
                            <w:jc w:val="center"/>
                          </w:pPr>
                          <w:r>
                            <w:fldChar w:fldCharType="begin"/>
                          </w:r>
                          <w:r>
                            <w:instrText>PAGE    \* MERGEFORMAT</w:instrText>
                          </w:r>
                          <w:r>
                            <w:fldChar w:fldCharType="separate"/>
                          </w:r>
                          <w:r w:rsidR="00A57AE8" w:rsidRPr="00A57AE8">
                            <w:rPr>
                              <w:rStyle w:val="Numeropagina"/>
                              <w:b/>
                              <w:bCs/>
                              <w:noProof/>
                              <w:color w:val="7F5F00" w:themeColor="accent4" w:themeShade="7F"/>
                              <w:sz w:val="16"/>
                              <w:szCs w:val="16"/>
                            </w:rPr>
                            <w:t>1</w:t>
                          </w:r>
                          <w:r>
                            <w:rPr>
                              <w:rStyle w:val="Numeropa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" fillcolor="#84a2c6" stroked="f"/>
                  </v:group>
                  <w10:wrap anchorx="margin" anchory="page"/>
                </v:group>
              </w:pict>
            </mc:Fallback>
          </mc:AlternateContent>
        </w:r>
      </w:sdtContent>
    </w:sdt>
    <w:r w:rsidR="00374E69">
      <w:rPr>
        <w:noProof/>
        <w:lang w:eastAsia="it-IT"/>
      </w:rPr>
      <mc:AlternateContent>
        <mc:Choice Requires="wps">
          <w:drawing>
            <wp:anchor distT="0" distB="0" distL="114300" distR="114300" simplePos="0" relativeHeight="251662336" behindDoc="1" locked="0" layoutInCell="1" allowOverlap="1" wp14:anchorId="61C06D1C" wp14:editId="2E26C5FB">
              <wp:simplePos x="0" y="0"/>
              <wp:positionH relativeFrom="page">
                <wp:posOffset>4699635</wp:posOffset>
              </wp:positionH>
              <wp:positionV relativeFrom="page">
                <wp:posOffset>166370</wp:posOffset>
              </wp:positionV>
              <wp:extent cx="1524635" cy="20447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6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D4BE4" w14:textId="77777777" w:rsidR="00374E69" w:rsidRDefault="00374E69">
                          <w:pPr>
                            <w:spacing w:before="20"/>
                            <w:ind w:left="20"/>
                            <w:rPr>
                              <w:rFonts w:ascii="Caladea"/>
                              <w:b/>
                              <w:sz w:val="24"/>
                            </w:rPr>
                          </w:pPr>
                          <w:r>
                            <w:rPr>
                              <w:rFonts w:ascii="Caladea"/>
                              <w:b/>
                              <w:color w:val="FF0000"/>
                              <w:sz w:val="24"/>
                            </w:rPr>
                            <w:t>LOGO COMUNE/ENTE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C06D1C" id="Text Box 3" o:spid="_x0000_s1031" type="#_x0000_t202" style="position:absolute;margin-left:370.05pt;margin-top:13.1pt;width:120.05pt;height:1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" filled="f" stroked="f">
              <v:textbox inset="0,0,0,0">
                <w:txbxContent>
                  <w:p w14:paraId="546D4BE4" w14:textId="77777777" w:rsidR="00374E69" w:rsidRDefault="00374E69">
                    <w:pPr>
                      <w:spacing w:before="20"/>
                      <w:ind w:left="20"/>
                      <w:rPr>
                        <w:rFonts w:ascii="Caladea"/>
                        <w:b/>
                        <w:sz w:val="24"/>
                      </w:rPr>
                    </w:pPr>
                    <w:r>
                      <w:rPr>
                        <w:rFonts w:ascii="Caladea"/>
                        <w:b/>
                        <w:color w:val="FF0000"/>
                        <w:sz w:val="24"/>
                      </w:rPr>
                      <w:t>LOGO COMUNE/ENTE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4079" w14:textId="77777777" w:rsidR="000C7EAF" w:rsidRDefault="000C7E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0FD"/>
    <w:multiLevelType w:val="hybridMultilevel"/>
    <w:tmpl w:val="649AC6C4"/>
    <w:lvl w:ilvl="0" w:tplc="BFF80536">
      <w:numFmt w:val="bullet"/>
      <w:lvlText w:val="-"/>
      <w:lvlJc w:val="left"/>
      <w:pPr>
        <w:ind w:left="2221" w:hanging="360"/>
      </w:pPr>
      <w:rPr>
        <w:rFonts w:ascii="Carlito" w:eastAsia="Carlito" w:hAnsi="Carlito" w:cs="Carlito" w:hint="default"/>
        <w:spacing w:val="-1"/>
        <w:w w:val="100"/>
        <w:sz w:val="22"/>
        <w:szCs w:val="22"/>
        <w:lang w:val="it-IT" w:eastAsia="en-US" w:bidi="ar-SA"/>
      </w:rPr>
    </w:lvl>
    <w:lvl w:ilvl="1" w:tplc="63B20BB0">
      <w:numFmt w:val="bullet"/>
      <w:lvlText w:val="•"/>
      <w:lvlJc w:val="left"/>
      <w:pPr>
        <w:ind w:left="3024" w:hanging="360"/>
      </w:pPr>
      <w:rPr>
        <w:rFonts w:hint="default"/>
        <w:lang w:val="it-IT" w:eastAsia="en-US" w:bidi="ar-SA"/>
      </w:rPr>
    </w:lvl>
    <w:lvl w:ilvl="2" w:tplc="BF64133C">
      <w:numFmt w:val="bullet"/>
      <w:lvlText w:val="•"/>
      <w:lvlJc w:val="left"/>
      <w:pPr>
        <w:ind w:left="3828" w:hanging="360"/>
      </w:pPr>
      <w:rPr>
        <w:rFonts w:hint="default"/>
        <w:lang w:val="it-IT" w:eastAsia="en-US" w:bidi="ar-SA"/>
      </w:rPr>
    </w:lvl>
    <w:lvl w:ilvl="3" w:tplc="3A846272">
      <w:numFmt w:val="bullet"/>
      <w:lvlText w:val="•"/>
      <w:lvlJc w:val="left"/>
      <w:pPr>
        <w:ind w:left="4632" w:hanging="360"/>
      </w:pPr>
      <w:rPr>
        <w:rFonts w:hint="default"/>
        <w:lang w:val="it-IT" w:eastAsia="en-US" w:bidi="ar-SA"/>
      </w:rPr>
    </w:lvl>
    <w:lvl w:ilvl="4" w:tplc="17DE0FF0">
      <w:numFmt w:val="bullet"/>
      <w:lvlText w:val="•"/>
      <w:lvlJc w:val="left"/>
      <w:pPr>
        <w:ind w:left="5436" w:hanging="360"/>
      </w:pPr>
      <w:rPr>
        <w:rFonts w:hint="default"/>
        <w:lang w:val="it-IT" w:eastAsia="en-US" w:bidi="ar-SA"/>
      </w:rPr>
    </w:lvl>
    <w:lvl w:ilvl="5" w:tplc="EE14F9FA">
      <w:numFmt w:val="bullet"/>
      <w:lvlText w:val="•"/>
      <w:lvlJc w:val="left"/>
      <w:pPr>
        <w:ind w:left="6240" w:hanging="360"/>
      </w:pPr>
      <w:rPr>
        <w:rFonts w:hint="default"/>
        <w:lang w:val="it-IT" w:eastAsia="en-US" w:bidi="ar-SA"/>
      </w:rPr>
    </w:lvl>
    <w:lvl w:ilvl="6" w:tplc="9D5C54FC">
      <w:numFmt w:val="bullet"/>
      <w:lvlText w:val="•"/>
      <w:lvlJc w:val="left"/>
      <w:pPr>
        <w:ind w:left="7044" w:hanging="360"/>
      </w:pPr>
      <w:rPr>
        <w:rFonts w:hint="default"/>
        <w:lang w:val="it-IT" w:eastAsia="en-US" w:bidi="ar-SA"/>
      </w:rPr>
    </w:lvl>
    <w:lvl w:ilvl="7" w:tplc="D72C71DA">
      <w:numFmt w:val="bullet"/>
      <w:lvlText w:val="•"/>
      <w:lvlJc w:val="left"/>
      <w:pPr>
        <w:ind w:left="7848" w:hanging="360"/>
      </w:pPr>
      <w:rPr>
        <w:rFonts w:hint="default"/>
        <w:lang w:val="it-IT" w:eastAsia="en-US" w:bidi="ar-SA"/>
      </w:rPr>
    </w:lvl>
    <w:lvl w:ilvl="8" w:tplc="133088C8">
      <w:numFmt w:val="bullet"/>
      <w:lvlText w:val="•"/>
      <w:lvlJc w:val="left"/>
      <w:pPr>
        <w:ind w:left="8652" w:hanging="360"/>
      </w:pPr>
      <w:rPr>
        <w:rFonts w:hint="default"/>
        <w:lang w:val="it-IT" w:eastAsia="en-US" w:bidi="ar-SA"/>
      </w:rPr>
    </w:lvl>
  </w:abstractNum>
  <w:abstractNum w:abstractNumId="1" w15:restartNumberingAfterBreak="0">
    <w:nsid w:val="18507941"/>
    <w:multiLevelType w:val="hybridMultilevel"/>
    <w:tmpl w:val="0BF6573C"/>
    <w:lvl w:ilvl="0" w:tplc="1CECCB1A">
      <w:numFmt w:val="bullet"/>
      <w:lvlText w:val="-"/>
      <w:lvlJc w:val="left"/>
      <w:pPr>
        <w:ind w:left="7885" w:hanging="117"/>
      </w:pPr>
      <w:rPr>
        <w:rFonts w:ascii="Carlito" w:eastAsia="Carlito" w:hAnsi="Carlito" w:cs="Carlito" w:hint="default"/>
        <w:w w:val="100"/>
        <w:sz w:val="22"/>
        <w:szCs w:val="22"/>
        <w:lang w:val="it-IT" w:eastAsia="en-US" w:bidi="ar-SA"/>
      </w:rPr>
    </w:lvl>
    <w:lvl w:ilvl="1" w:tplc="24E6D90C">
      <w:numFmt w:val="bullet"/>
      <w:lvlText w:val="•"/>
      <w:lvlJc w:val="left"/>
      <w:pPr>
        <w:ind w:left="8118" w:hanging="117"/>
      </w:pPr>
      <w:rPr>
        <w:rFonts w:hint="default"/>
        <w:lang w:val="it-IT" w:eastAsia="en-US" w:bidi="ar-SA"/>
      </w:rPr>
    </w:lvl>
    <w:lvl w:ilvl="2" w:tplc="5720F1F2">
      <w:numFmt w:val="bullet"/>
      <w:lvlText w:val="•"/>
      <w:lvlJc w:val="left"/>
      <w:pPr>
        <w:ind w:left="8356" w:hanging="117"/>
      </w:pPr>
      <w:rPr>
        <w:rFonts w:hint="default"/>
        <w:lang w:val="it-IT" w:eastAsia="en-US" w:bidi="ar-SA"/>
      </w:rPr>
    </w:lvl>
    <w:lvl w:ilvl="3" w:tplc="938CD4EA">
      <w:numFmt w:val="bullet"/>
      <w:lvlText w:val="•"/>
      <w:lvlJc w:val="left"/>
      <w:pPr>
        <w:ind w:left="8594" w:hanging="117"/>
      </w:pPr>
      <w:rPr>
        <w:rFonts w:hint="default"/>
        <w:lang w:val="it-IT" w:eastAsia="en-US" w:bidi="ar-SA"/>
      </w:rPr>
    </w:lvl>
    <w:lvl w:ilvl="4" w:tplc="A45CFE20">
      <w:numFmt w:val="bullet"/>
      <w:lvlText w:val="•"/>
      <w:lvlJc w:val="left"/>
      <w:pPr>
        <w:ind w:left="8832" w:hanging="117"/>
      </w:pPr>
      <w:rPr>
        <w:rFonts w:hint="default"/>
        <w:lang w:val="it-IT" w:eastAsia="en-US" w:bidi="ar-SA"/>
      </w:rPr>
    </w:lvl>
    <w:lvl w:ilvl="5" w:tplc="99C0F576">
      <w:numFmt w:val="bullet"/>
      <w:lvlText w:val="•"/>
      <w:lvlJc w:val="left"/>
      <w:pPr>
        <w:ind w:left="9070" w:hanging="117"/>
      </w:pPr>
      <w:rPr>
        <w:rFonts w:hint="default"/>
        <w:lang w:val="it-IT" w:eastAsia="en-US" w:bidi="ar-SA"/>
      </w:rPr>
    </w:lvl>
    <w:lvl w:ilvl="6" w:tplc="59047D52">
      <w:numFmt w:val="bullet"/>
      <w:lvlText w:val="•"/>
      <w:lvlJc w:val="left"/>
      <w:pPr>
        <w:ind w:left="9308" w:hanging="117"/>
      </w:pPr>
      <w:rPr>
        <w:rFonts w:hint="default"/>
        <w:lang w:val="it-IT" w:eastAsia="en-US" w:bidi="ar-SA"/>
      </w:rPr>
    </w:lvl>
    <w:lvl w:ilvl="7" w:tplc="213EAA9A">
      <w:numFmt w:val="bullet"/>
      <w:lvlText w:val="•"/>
      <w:lvlJc w:val="left"/>
      <w:pPr>
        <w:ind w:left="9546" w:hanging="117"/>
      </w:pPr>
      <w:rPr>
        <w:rFonts w:hint="default"/>
        <w:lang w:val="it-IT" w:eastAsia="en-US" w:bidi="ar-SA"/>
      </w:rPr>
    </w:lvl>
    <w:lvl w:ilvl="8" w:tplc="88769A60">
      <w:numFmt w:val="bullet"/>
      <w:lvlText w:val="•"/>
      <w:lvlJc w:val="left"/>
      <w:pPr>
        <w:ind w:left="9784" w:hanging="117"/>
      </w:pPr>
      <w:rPr>
        <w:rFonts w:hint="default"/>
        <w:lang w:val="it-IT" w:eastAsia="en-US" w:bidi="ar-SA"/>
      </w:rPr>
    </w:lvl>
  </w:abstractNum>
  <w:abstractNum w:abstractNumId="2" w15:restartNumberingAfterBreak="0">
    <w:nsid w:val="6E0162F2"/>
    <w:multiLevelType w:val="hybridMultilevel"/>
    <w:tmpl w:val="396AFE96"/>
    <w:lvl w:ilvl="0" w:tplc="7578088C">
      <w:numFmt w:val="bullet"/>
      <w:lvlText w:val=""/>
      <w:lvlJc w:val="left"/>
      <w:pPr>
        <w:ind w:left="1075" w:hanging="103"/>
      </w:pPr>
      <w:rPr>
        <w:rFonts w:ascii="Symbol" w:eastAsia="Symbol" w:hAnsi="Symbol" w:cs="Symbol" w:hint="default"/>
        <w:w w:val="100"/>
        <w:sz w:val="20"/>
        <w:szCs w:val="20"/>
        <w:lang w:val="it-IT" w:eastAsia="en-US" w:bidi="ar-SA"/>
      </w:rPr>
    </w:lvl>
    <w:lvl w:ilvl="1" w:tplc="2D8478A6">
      <w:start w:val="1"/>
      <w:numFmt w:val="lowerLetter"/>
      <w:lvlText w:val="%2."/>
      <w:lvlJc w:val="left"/>
      <w:pPr>
        <w:ind w:left="2941" w:hanging="361"/>
      </w:pPr>
      <w:rPr>
        <w:rFonts w:ascii="Carlito" w:eastAsia="Carlito" w:hAnsi="Carlito" w:cs="Carlito" w:hint="default"/>
        <w:spacing w:val="-1"/>
        <w:w w:val="100"/>
        <w:sz w:val="22"/>
        <w:szCs w:val="22"/>
        <w:lang w:val="it-IT" w:eastAsia="en-US" w:bidi="ar-SA"/>
      </w:rPr>
    </w:lvl>
    <w:lvl w:ilvl="2" w:tplc="DF6020CC">
      <w:numFmt w:val="bullet"/>
      <w:lvlText w:val="•"/>
      <w:lvlJc w:val="left"/>
      <w:pPr>
        <w:ind w:left="3753" w:hanging="361"/>
      </w:pPr>
      <w:rPr>
        <w:rFonts w:hint="default"/>
        <w:lang w:val="it-IT" w:eastAsia="en-US" w:bidi="ar-SA"/>
      </w:rPr>
    </w:lvl>
    <w:lvl w:ilvl="3" w:tplc="9EC6BA48">
      <w:numFmt w:val="bullet"/>
      <w:lvlText w:val="•"/>
      <w:lvlJc w:val="left"/>
      <w:pPr>
        <w:ind w:left="4566" w:hanging="361"/>
      </w:pPr>
      <w:rPr>
        <w:rFonts w:hint="default"/>
        <w:lang w:val="it-IT" w:eastAsia="en-US" w:bidi="ar-SA"/>
      </w:rPr>
    </w:lvl>
    <w:lvl w:ilvl="4" w:tplc="DA7AF60C">
      <w:numFmt w:val="bullet"/>
      <w:lvlText w:val="•"/>
      <w:lvlJc w:val="left"/>
      <w:pPr>
        <w:ind w:left="5380" w:hanging="361"/>
      </w:pPr>
      <w:rPr>
        <w:rFonts w:hint="default"/>
        <w:lang w:val="it-IT" w:eastAsia="en-US" w:bidi="ar-SA"/>
      </w:rPr>
    </w:lvl>
    <w:lvl w:ilvl="5" w:tplc="F5BAA18C">
      <w:numFmt w:val="bullet"/>
      <w:lvlText w:val="•"/>
      <w:lvlJc w:val="left"/>
      <w:pPr>
        <w:ind w:left="6193" w:hanging="361"/>
      </w:pPr>
      <w:rPr>
        <w:rFonts w:hint="default"/>
        <w:lang w:val="it-IT" w:eastAsia="en-US" w:bidi="ar-SA"/>
      </w:rPr>
    </w:lvl>
    <w:lvl w:ilvl="6" w:tplc="0414C6C2">
      <w:numFmt w:val="bullet"/>
      <w:lvlText w:val="•"/>
      <w:lvlJc w:val="left"/>
      <w:pPr>
        <w:ind w:left="7006" w:hanging="361"/>
      </w:pPr>
      <w:rPr>
        <w:rFonts w:hint="default"/>
        <w:lang w:val="it-IT" w:eastAsia="en-US" w:bidi="ar-SA"/>
      </w:rPr>
    </w:lvl>
    <w:lvl w:ilvl="7" w:tplc="745A2F50">
      <w:numFmt w:val="bullet"/>
      <w:lvlText w:val="•"/>
      <w:lvlJc w:val="left"/>
      <w:pPr>
        <w:ind w:left="7820" w:hanging="361"/>
      </w:pPr>
      <w:rPr>
        <w:rFonts w:hint="default"/>
        <w:lang w:val="it-IT" w:eastAsia="en-US" w:bidi="ar-SA"/>
      </w:rPr>
    </w:lvl>
    <w:lvl w:ilvl="8" w:tplc="6DCA49C4">
      <w:numFmt w:val="bullet"/>
      <w:lvlText w:val="•"/>
      <w:lvlJc w:val="left"/>
      <w:pPr>
        <w:ind w:left="8633" w:hanging="361"/>
      </w:pPr>
      <w:rPr>
        <w:rFonts w:hint="default"/>
        <w:lang w:val="it-IT" w:eastAsia="en-US" w:bidi="ar-SA"/>
      </w:rPr>
    </w:lvl>
  </w:abstractNum>
  <w:num w:numId="1" w16cid:durableId="2021158959">
    <w:abstractNumId w:val="0"/>
  </w:num>
  <w:num w:numId="2" w16cid:durableId="1530026902">
    <w:abstractNumId w:val="2"/>
  </w:num>
  <w:num w:numId="3" w16cid:durableId="714548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E69"/>
    <w:rsid w:val="000C7EAF"/>
    <w:rsid w:val="00347A68"/>
    <w:rsid w:val="00374E69"/>
    <w:rsid w:val="00376388"/>
    <w:rsid w:val="00475C8C"/>
    <w:rsid w:val="0060037C"/>
    <w:rsid w:val="006C705F"/>
    <w:rsid w:val="00757591"/>
    <w:rsid w:val="007646C0"/>
    <w:rsid w:val="008E4746"/>
    <w:rsid w:val="00A57AE8"/>
    <w:rsid w:val="00AE4F78"/>
    <w:rsid w:val="00CB74AD"/>
    <w:rsid w:val="00CE510D"/>
    <w:rsid w:val="00E5423A"/>
    <w:rsid w:val="00F34F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596C31"/>
  <w15:chartTrackingRefBased/>
  <w15:docId w15:val="{E77CFE67-11C3-4819-B7ED-699B760D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4E69"/>
  </w:style>
  <w:style w:type="paragraph" w:styleId="Titolo1">
    <w:name w:val="heading 1"/>
    <w:basedOn w:val="Normale"/>
    <w:link w:val="Titolo1Carattere"/>
    <w:uiPriority w:val="1"/>
    <w:qFormat/>
    <w:rsid w:val="00374E69"/>
    <w:pPr>
      <w:widowControl w:val="0"/>
      <w:autoSpaceDE w:val="0"/>
      <w:autoSpaceDN w:val="0"/>
      <w:spacing w:after="0" w:line="240" w:lineRule="auto"/>
      <w:ind w:left="3086"/>
      <w:jc w:val="center"/>
      <w:outlineLvl w:val="0"/>
    </w:pPr>
    <w:rPr>
      <w:rFonts w:ascii="Carlito" w:eastAsia="Carlito" w:hAnsi="Carlito" w:cs="Carlito"/>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374E69"/>
    <w:rPr>
      <w:rFonts w:ascii="Carlito" w:eastAsia="Carlito" w:hAnsi="Carlito" w:cs="Carlito"/>
      <w:b/>
      <w:bCs/>
    </w:rPr>
  </w:style>
  <w:style w:type="paragraph" w:styleId="Corpotesto">
    <w:name w:val="Body Text"/>
    <w:basedOn w:val="Normale"/>
    <w:link w:val="CorpotestoCarattere"/>
    <w:uiPriority w:val="1"/>
    <w:qFormat/>
    <w:rsid w:val="00374E69"/>
    <w:pPr>
      <w:widowControl w:val="0"/>
      <w:autoSpaceDE w:val="0"/>
      <w:autoSpaceDN w:val="0"/>
      <w:spacing w:after="0" w:line="240" w:lineRule="auto"/>
    </w:pPr>
    <w:rPr>
      <w:rFonts w:ascii="Carlito" w:eastAsia="Carlito" w:hAnsi="Carlito" w:cs="Carlito"/>
    </w:rPr>
  </w:style>
  <w:style w:type="character" w:customStyle="1" w:styleId="CorpotestoCarattere">
    <w:name w:val="Corpo testo Carattere"/>
    <w:basedOn w:val="Carpredefinitoparagrafo"/>
    <w:link w:val="Corpotesto"/>
    <w:uiPriority w:val="1"/>
    <w:rsid w:val="00374E69"/>
    <w:rPr>
      <w:rFonts w:ascii="Carlito" w:eastAsia="Carlito" w:hAnsi="Carlito" w:cs="Carlito"/>
    </w:rPr>
  </w:style>
  <w:style w:type="paragraph" w:styleId="Titolo">
    <w:name w:val="Title"/>
    <w:basedOn w:val="Normale"/>
    <w:link w:val="TitoloCarattere"/>
    <w:uiPriority w:val="1"/>
    <w:qFormat/>
    <w:rsid w:val="00374E69"/>
    <w:pPr>
      <w:widowControl w:val="0"/>
      <w:autoSpaceDE w:val="0"/>
      <w:autoSpaceDN w:val="0"/>
      <w:spacing w:before="36" w:after="0" w:line="240" w:lineRule="auto"/>
      <w:ind w:left="3086" w:right="2124"/>
      <w:jc w:val="center"/>
    </w:pPr>
    <w:rPr>
      <w:rFonts w:ascii="Carlito" w:eastAsia="Carlito" w:hAnsi="Carlito" w:cs="Carlito"/>
      <w:b/>
      <w:bCs/>
      <w:sz w:val="32"/>
      <w:szCs w:val="32"/>
    </w:rPr>
  </w:style>
  <w:style w:type="character" w:customStyle="1" w:styleId="TitoloCarattere">
    <w:name w:val="Titolo Carattere"/>
    <w:basedOn w:val="Carpredefinitoparagrafo"/>
    <w:link w:val="Titolo"/>
    <w:uiPriority w:val="1"/>
    <w:rsid w:val="00374E69"/>
    <w:rPr>
      <w:rFonts w:ascii="Carlito" w:eastAsia="Carlito" w:hAnsi="Carlito" w:cs="Carlito"/>
      <w:b/>
      <w:bCs/>
      <w:sz w:val="32"/>
      <w:szCs w:val="32"/>
    </w:rPr>
  </w:style>
  <w:style w:type="paragraph" w:styleId="Paragrafoelenco">
    <w:name w:val="List Paragraph"/>
    <w:basedOn w:val="Normale"/>
    <w:uiPriority w:val="1"/>
    <w:qFormat/>
    <w:rsid w:val="00374E69"/>
    <w:pPr>
      <w:widowControl w:val="0"/>
      <w:autoSpaceDE w:val="0"/>
      <w:autoSpaceDN w:val="0"/>
      <w:spacing w:after="0" w:line="240" w:lineRule="auto"/>
      <w:ind w:left="1075" w:hanging="360"/>
    </w:pPr>
    <w:rPr>
      <w:rFonts w:ascii="Carlito" w:eastAsia="Carlito" w:hAnsi="Carlito" w:cs="Carlito"/>
    </w:rPr>
  </w:style>
  <w:style w:type="paragraph" w:styleId="Intestazione">
    <w:name w:val="header"/>
    <w:basedOn w:val="Normale"/>
    <w:link w:val="IntestazioneCarattere"/>
    <w:uiPriority w:val="99"/>
    <w:unhideWhenUsed/>
    <w:rsid w:val="00374E69"/>
    <w:pPr>
      <w:widowControl w:val="0"/>
      <w:tabs>
        <w:tab w:val="center" w:pos="4819"/>
        <w:tab w:val="right" w:pos="9638"/>
      </w:tabs>
      <w:autoSpaceDE w:val="0"/>
      <w:autoSpaceDN w:val="0"/>
      <w:spacing w:after="0" w:line="240" w:lineRule="auto"/>
    </w:pPr>
    <w:rPr>
      <w:rFonts w:ascii="Carlito" w:eastAsia="Carlito" w:hAnsi="Carlito" w:cs="Carlito"/>
    </w:rPr>
  </w:style>
  <w:style w:type="character" w:customStyle="1" w:styleId="IntestazioneCarattere">
    <w:name w:val="Intestazione Carattere"/>
    <w:basedOn w:val="Carpredefinitoparagrafo"/>
    <w:link w:val="Intestazione"/>
    <w:uiPriority w:val="99"/>
    <w:rsid w:val="00374E69"/>
    <w:rPr>
      <w:rFonts w:ascii="Carlito" w:eastAsia="Carlito" w:hAnsi="Carlito" w:cs="Carlito"/>
    </w:rPr>
  </w:style>
  <w:style w:type="paragraph" w:styleId="Pidipagina">
    <w:name w:val="footer"/>
    <w:basedOn w:val="Normale"/>
    <w:link w:val="PidipaginaCarattere"/>
    <w:uiPriority w:val="99"/>
    <w:unhideWhenUsed/>
    <w:rsid w:val="00374E6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4E69"/>
  </w:style>
  <w:style w:type="character" w:styleId="Numeropagina">
    <w:name w:val="page number"/>
    <w:basedOn w:val="Carpredefinitoparagrafo"/>
    <w:uiPriority w:val="99"/>
    <w:unhideWhenUsed/>
    <w:rsid w:val="00AE4F78"/>
  </w:style>
  <w:style w:type="character" w:styleId="Collegamentoipertestuale">
    <w:name w:val="Hyperlink"/>
    <w:basedOn w:val="Carpredefinitoparagrafo"/>
    <w:uiPriority w:val="99"/>
    <w:unhideWhenUsed/>
    <w:rsid w:val="00376388"/>
    <w:rPr>
      <w:color w:val="0563C1" w:themeColor="hyperlink"/>
      <w:u w:val="single"/>
    </w:rPr>
  </w:style>
  <w:style w:type="character" w:styleId="Menzionenonrisolta">
    <w:name w:val="Unresolved Mention"/>
    <w:basedOn w:val="Carpredefinitoparagrafo"/>
    <w:uiPriority w:val="99"/>
    <w:semiHidden/>
    <w:unhideWhenUsed/>
    <w:rsid w:val="00376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n-etru.comunicazione@cultura.gov.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museoetru.it/" TargetMode="External"/><Relationship Id="rId1" Type="http://schemas.openxmlformats.org/officeDocument/2006/relationships/hyperlink" Target="http://www.museoetru.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1242</Words>
  <Characters>7081</Characters>
  <Application>Microsoft Office Word</Application>
  <DocSecurity>0</DocSecurity>
  <Lines>59</Lines>
  <Paragraphs>16</Paragraphs>
  <ScaleCrop>false</ScaleCrop>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Valentino Nizzo</dc:creator>
  <cp:keywords/>
  <dc:description/>
  <cp:lastModifiedBy>Museo Etrusco Villa Giulia</cp:lastModifiedBy>
  <cp:revision>2</cp:revision>
  <dcterms:created xsi:type="dcterms:W3CDTF">2023-11-23T11:51:00Z</dcterms:created>
  <dcterms:modified xsi:type="dcterms:W3CDTF">2023-11-23T11:51:00Z</dcterms:modified>
</cp:coreProperties>
</file>